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3DD9" w14:textId="77777777" w:rsidR="004B686C" w:rsidRPr="000A38DE" w:rsidRDefault="004B686C" w:rsidP="00281440">
      <w:pPr>
        <w:rPr>
          <w:rFonts w:cs="Arial"/>
          <w:b/>
          <w:bCs/>
          <w:i/>
          <w:iCs/>
          <w:sz w:val="22"/>
          <w:u w:val="single"/>
        </w:rPr>
      </w:pPr>
    </w:p>
    <w:p w14:paraId="32816521" w14:textId="77777777" w:rsidR="004B686C" w:rsidRPr="000A38DE" w:rsidRDefault="004B686C" w:rsidP="00281440">
      <w:pPr>
        <w:rPr>
          <w:rFonts w:cs="Arial"/>
          <w:b/>
          <w:bCs/>
          <w:i/>
          <w:iCs/>
          <w:sz w:val="22"/>
          <w:u w:val="single"/>
        </w:rPr>
      </w:pPr>
    </w:p>
    <w:p w14:paraId="29117EC7" w14:textId="77777777" w:rsidR="00281440" w:rsidRPr="000A38DE" w:rsidRDefault="00281440" w:rsidP="00281440">
      <w:pPr>
        <w:rPr>
          <w:rFonts w:cs="Arial"/>
          <w:b/>
          <w:bCs/>
          <w:i/>
          <w:iCs/>
          <w:sz w:val="22"/>
          <w:u w:val="single"/>
        </w:rPr>
      </w:pPr>
      <w:r w:rsidRPr="000A38DE">
        <w:rPr>
          <w:rFonts w:cs="Arial"/>
          <w:b/>
          <w:bCs/>
          <w:i/>
          <w:iCs/>
          <w:sz w:val="22"/>
          <w:u w:val="single"/>
        </w:rPr>
        <w:t xml:space="preserve">LOGO FORNECEDOR </w:t>
      </w:r>
    </w:p>
    <w:p w14:paraId="1F395F54" w14:textId="77777777" w:rsidR="00514027" w:rsidRPr="000A38DE" w:rsidRDefault="00514027" w:rsidP="00281440">
      <w:pPr>
        <w:rPr>
          <w:rFonts w:cs="Arial"/>
          <w:b/>
          <w:bCs/>
          <w:i/>
          <w:iCs/>
          <w:sz w:val="22"/>
          <w:u w:val="single"/>
        </w:rPr>
      </w:pPr>
    </w:p>
    <w:p w14:paraId="40B8C0A7" w14:textId="77777777" w:rsidR="00281440" w:rsidRPr="000A38DE" w:rsidRDefault="00281440" w:rsidP="00281440">
      <w:pPr>
        <w:pBdr>
          <w:bottom w:val="single" w:sz="12" w:space="1" w:color="auto"/>
        </w:pBdr>
        <w:rPr>
          <w:rFonts w:cs="Arial"/>
          <w:b/>
          <w:sz w:val="22"/>
        </w:rPr>
      </w:pPr>
      <w:r w:rsidRPr="000A38DE">
        <w:rPr>
          <w:rFonts w:cs="Arial"/>
          <w:b/>
          <w:sz w:val="22"/>
        </w:rPr>
        <w:t>Dados Cadastrais do Participante</w:t>
      </w:r>
    </w:p>
    <w:p w14:paraId="0AC3B09F" w14:textId="77777777" w:rsidR="00281440" w:rsidRPr="000A38DE" w:rsidRDefault="00281440" w:rsidP="00281440">
      <w:pPr>
        <w:rPr>
          <w:rFonts w:cs="Arial"/>
          <w:sz w:val="22"/>
        </w:rPr>
      </w:pPr>
    </w:p>
    <w:p w14:paraId="105B7119" w14:textId="77777777" w:rsidR="00281440" w:rsidRPr="000A38DE" w:rsidRDefault="00281440" w:rsidP="00281440">
      <w:pPr>
        <w:rPr>
          <w:rFonts w:cs="Arial"/>
          <w:sz w:val="22"/>
        </w:rPr>
      </w:pPr>
      <w:r w:rsidRPr="000A38DE">
        <w:rPr>
          <w:rFonts w:cs="Arial"/>
          <w:sz w:val="22"/>
        </w:rPr>
        <w:t>Razão Social ou Nome: __________________________________________________</w:t>
      </w:r>
    </w:p>
    <w:p w14:paraId="1F0E7B70" w14:textId="77777777" w:rsidR="00281440" w:rsidRPr="000A38DE" w:rsidRDefault="00281440" w:rsidP="00281440">
      <w:pPr>
        <w:rPr>
          <w:rFonts w:cs="Arial"/>
          <w:sz w:val="22"/>
        </w:rPr>
      </w:pPr>
      <w:r w:rsidRPr="000A38DE">
        <w:rPr>
          <w:rFonts w:cs="Arial"/>
          <w:sz w:val="22"/>
        </w:rPr>
        <w:t>Endereço: ____________________________________________________________</w:t>
      </w:r>
    </w:p>
    <w:p w14:paraId="09A249BD" w14:textId="77777777" w:rsidR="00281440" w:rsidRPr="000A38DE" w:rsidRDefault="00281440" w:rsidP="00281440">
      <w:pPr>
        <w:rPr>
          <w:rFonts w:cs="Arial"/>
          <w:sz w:val="22"/>
        </w:rPr>
      </w:pPr>
      <w:r w:rsidRPr="000A38DE">
        <w:rPr>
          <w:rFonts w:cs="Arial"/>
          <w:sz w:val="22"/>
        </w:rPr>
        <w:t>Bairro: ___________________________CEP: _________________Fone:__________</w:t>
      </w:r>
    </w:p>
    <w:p w14:paraId="31F3872A" w14:textId="77777777" w:rsidR="00281440" w:rsidRPr="000A38DE" w:rsidRDefault="00281440" w:rsidP="00281440">
      <w:pPr>
        <w:rPr>
          <w:rFonts w:cs="Arial"/>
          <w:sz w:val="22"/>
        </w:rPr>
      </w:pPr>
      <w:r w:rsidRPr="000A38DE">
        <w:rPr>
          <w:rFonts w:cs="Arial"/>
          <w:sz w:val="22"/>
        </w:rPr>
        <w:t>Município: ____________________________Estado: __________________________</w:t>
      </w:r>
    </w:p>
    <w:p w14:paraId="6695363D" w14:textId="77777777" w:rsidR="00281440" w:rsidRPr="000A38DE" w:rsidRDefault="00281440" w:rsidP="00281440">
      <w:pPr>
        <w:rPr>
          <w:rFonts w:cs="Arial"/>
          <w:sz w:val="22"/>
        </w:rPr>
      </w:pPr>
      <w:r w:rsidRPr="000A38DE">
        <w:rPr>
          <w:rFonts w:cs="Arial"/>
          <w:sz w:val="22"/>
        </w:rPr>
        <w:t>CNPJ/CPF______________________________</w:t>
      </w:r>
      <w:proofErr w:type="spellStart"/>
      <w:r w:rsidRPr="000A38DE">
        <w:rPr>
          <w:rFonts w:cs="Arial"/>
          <w:sz w:val="22"/>
        </w:rPr>
        <w:t>Insc</w:t>
      </w:r>
      <w:proofErr w:type="spellEnd"/>
      <w:r w:rsidRPr="000A38DE">
        <w:rPr>
          <w:rFonts w:cs="Arial"/>
          <w:sz w:val="22"/>
        </w:rPr>
        <w:t>. Estadual/RG: _______________</w:t>
      </w:r>
    </w:p>
    <w:p w14:paraId="054EB627" w14:textId="77777777" w:rsidR="00281440" w:rsidRPr="000A38DE" w:rsidRDefault="00281440" w:rsidP="00281440">
      <w:pPr>
        <w:rPr>
          <w:rFonts w:cs="Arial"/>
          <w:sz w:val="22"/>
        </w:rPr>
      </w:pPr>
      <w:r w:rsidRPr="000A38DE">
        <w:rPr>
          <w:rFonts w:cs="Arial"/>
          <w:sz w:val="22"/>
        </w:rPr>
        <w:t>Banco:</w:t>
      </w:r>
      <w:r w:rsidRPr="000A38DE">
        <w:rPr>
          <w:rFonts w:cs="Arial"/>
          <w:sz w:val="22"/>
        </w:rPr>
        <w:softHyphen/>
      </w:r>
      <w:r w:rsidRPr="000A38DE">
        <w:rPr>
          <w:rFonts w:cs="Arial"/>
          <w:sz w:val="22"/>
        </w:rPr>
        <w:softHyphen/>
      </w:r>
      <w:r w:rsidRPr="000A38DE">
        <w:rPr>
          <w:rFonts w:cs="Arial"/>
          <w:sz w:val="22"/>
        </w:rPr>
        <w:softHyphen/>
      </w:r>
      <w:r w:rsidRPr="000A38DE">
        <w:rPr>
          <w:rFonts w:cs="Arial"/>
          <w:sz w:val="22"/>
        </w:rPr>
        <w:softHyphen/>
        <w:t>_________________Agência:________________C/C:____________________</w:t>
      </w:r>
    </w:p>
    <w:p w14:paraId="37AEB08A" w14:textId="77777777" w:rsidR="00AB21A7" w:rsidRPr="000A38DE" w:rsidRDefault="00AB21A7" w:rsidP="00281440">
      <w:pPr>
        <w:rPr>
          <w:rFonts w:cs="Arial"/>
          <w:sz w:val="22"/>
        </w:rPr>
      </w:pPr>
      <w:r w:rsidRPr="000A38DE">
        <w:rPr>
          <w:rFonts w:cs="Arial"/>
          <w:sz w:val="22"/>
        </w:rPr>
        <w:t>Email:________________________________________________________________</w:t>
      </w:r>
    </w:p>
    <w:p w14:paraId="43B764B7" w14:textId="77777777" w:rsidR="005C15DF" w:rsidRPr="000A38DE" w:rsidRDefault="005C15DF" w:rsidP="00281440">
      <w:pPr>
        <w:jc w:val="center"/>
        <w:rPr>
          <w:rFonts w:cs="Arial"/>
          <w:b/>
          <w:bCs/>
          <w:sz w:val="22"/>
        </w:rPr>
      </w:pPr>
    </w:p>
    <w:p w14:paraId="5FE5B791" w14:textId="77777777" w:rsidR="008E3447" w:rsidRPr="000A38DE" w:rsidRDefault="008E3447" w:rsidP="00281440">
      <w:pPr>
        <w:jc w:val="center"/>
        <w:rPr>
          <w:rFonts w:cs="Arial"/>
          <w:b/>
          <w:bCs/>
          <w:sz w:val="22"/>
        </w:rPr>
      </w:pPr>
      <w:r w:rsidRPr="000A38DE">
        <w:rPr>
          <w:rFonts w:cs="Arial"/>
          <w:b/>
          <w:bCs/>
          <w:sz w:val="22"/>
        </w:rPr>
        <w:t>COTAÇÃO DE PREÇOS</w:t>
      </w:r>
    </w:p>
    <w:p w14:paraId="0AC027DF" w14:textId="77777777" w:rsidR="00514027" w:rsidRPr="000A38DE" w:rsidRDefault="00514027" w:rsidP="00281440">
      <w:pPr>
        <w:jc w:val="center"/>
        <w:rPr>
          <w:rFonts w:cs="Arial"/>
          <w:b/>
          <w:bCs/>
          <w:sz w:val="22"/>
        </w:rPr>
      </w:pPr>
    </w:p>
    <w:p w14:paraId="4567CB8F" w14:textId="77777777" w:rsidR="00632840" w:rsidRPr="005139E4" w:rsidRDefault="00632840" w:rsidP="00632840">
      <w:pPr>
        <w:pStyle w:val="Standard"/>
        <w:widowControl/>
        <w:tabs>
          <w:tab w:val="left" w:pos="-3186"/>
        </w:tabs>
        <w:jc w:val="both"/>
        <w:rPr>
          <w:rFonts w:ascii="Arial" w:hAnsi="Arial" w:cs="Arial"/>
          <w:bCs/>
          <w:color w:val="000000" w:themeColor="text1"/>
          <w:sz w:val="22"/>
          <w:szCs w:val="22"/>
        </w:rPr>
      </w:pPr>
      <w:bookmarkStart w:id="0" w:name="_Hlk86824795"/>
    </w:p>
    <w:tbl>
      <w:tblPr>
        <w:tblStyle w:val="TabeladeGradeClara"/>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1"/>
        <w:gridCol w:w="425"/>
        <w:gridCol w:w="426"/>
        <w:gridCol w:w="2834"/>
        <w:gridCol w:w="992"/>
        <w:gridCol w:w="709"/>
        <w:gridCol w:w="1134"/>
        <w:gridCol w:w="992"/>
        <w:gridCol w:w="549"/>
        <w:gridCol w:w="444"/>
        <w:gridCol w:w="1422"/>
      </w:tblGrid>
      <w:tr w:rsidR="00632840" w:rsidRPr="005139E4" w14:paraId="207AF116" w14:textId="77777777" w:rsidTr="00184628">
        <w:trPr>
          <w:trHeight w:val="227"/>
        </w:trPr>
        <w:tc>
          <w:tcPr>
            <w:tcW w:w="10348" w:type="dxa"/>
            <w:gridSpan w:val="11"/>
            <w:tcBorders>
              <w:top w:val="single" w:sz="4" w:space="0" w:color="auto"/>
            </w:tcBorders>
            <w:shd w:val="clear" w:color="auto" w:fill="BDD6EE" w:themeFill="accent1" w:themeFillTint="66"/>
            <w:vAlign w:val="center"/>
          </w:tcPr>
          <w:p w14:paraId="39F8FFD2" w14:textId="77777777" w:rsidR="00632840" w:rsidRPr="005139E4" w:rsidRDefault="00632840" w:rsidP="00184628">
            <w:pPr>
              <w:pStyle w:val="Standard"/>
              <w:widowControl/>
              <w:tabs>
                <w:tab w:val="left" w:pos="-3186"/>
              </w:tabs>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 xml:space="preserve">Lote 01 - </w:t>
            </w:r>
          </w:p>
        </w:tc>
      </w:tr>
      <w:tr w:rsidR="00632840" w:rsidRPr="005139E4" w14:paraId="20B60D59" w14:textId="77777777" w:rsidTr="00184628">
        <w:trPr>
          <w:trHeight w:val="1106"/>
        </w:trPr>
        <w:tc>
          <w:tcPr>
            <w:tcW w:w="421" w:type="dxa"/>
            <w:shd w:val="clear" w:color="auto" w:fill="BDD6EE" w:themeFill="accent1" w:themeFillTint="66"/>
            <w:textDirection w:val="btLr"/>
            <w:vAlign w:val="center"/>
          </w:tcPr>
          <w:p w14:paraId="277F8BA5" w14:textId="77777777" w:rsidR="00632840" w:rsidRPr="005139E4" w:rsidRDefault="00632840" w:rsidP="00184628">
            <w:pPr>
              <w:pStyle w:val="Standard"/>
              <w:widowControl/>
              <w:tabs>
                <w:tab w:val="left" w:pos="-3186"/>
              </w:tabs>
              <w:ind w:left="-108" w:right="-77"/>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Item</w:t>
            </w:r>
          </w:p>
        </w:tc>
        <w:tc>
          <w:tcPr>
            <w:tcW w:w="425" w:type="dxa"/>
            <w:shd w:val="clear" w:color="auto" w:fill="BDD6EE" w:themeFill="accent1" w:themeFillTint="66"/>
            <w:textDirection w:val="btLr"/>
            <w:vAlign w:val="center"/>
          </w:tcPr>
          <w:p w14:paraId="631D0AB0" w14:textId="77777777" w:rsidR="00632840" w:rsidRPr="005139E4" w:rsidRDefault="00632840" w:rsidP="00184628">
            <w:pPr>
              <w:pStyle w:val="Standard"/>
              <w:widowControl/>
              <w:tabs>
                <w:tab w:val="left" w:pos="-3186"/>
              </w:tabs>
              <w:ind w:left="-108" w:right="-77"/>
              <w:jc w:val="center"/>
              <w:rPr>
                <w:rFonts w:ascii="Arial" w:eastAsia="Times New Roman" w:hAnsi="Arial" w:cs="Arial"/>
                <w:b/>
                <w:bCs/>
                <w:color w:val="000000"/>
                <w:sz w:val="22"/>
                <w:szCs w:val="22"/>
                <w:lang w:eastAsia="pt-BR"/>
              </w:rPr>
            </w:pPr>
            <w:r w:rsidRPr="005139E4">
              <w:rPr>
                <w:rFonts w:ascii="Arial" w:hAnsi="Arial" w:cs="Arial"/>
                <w:b/>
                <w:color w:val="000000" w:themeColor="text1"/>
                <w:sz w:val="22"/>
                <w:szCs w:val="22"/>
              </w:rPr>
              <w:t>Cód.</w:t>
            </w:r>
            <w:r w:rsidRPr="005139E4">
              <w:rPr>
                <w:rFonts w:ascii="Arial" w:eastAsia="Times New Roman" w:hAnsi="Arial" w:cs="Arial"/>
                <w:b/>
                <w:bCs/>
                <w:color w:val="000000"/>
                <w:sz w:val="22"/>
                <w:szCs w:val="22"/>
                <w:lang w:eastAsia="pt-BR"/>
              </w:rPr>
              <w:t xml:space="preserve"> GMS</w:t>
            </w:r>
          </w:p>
        </w:tc>
        <w:tc>
          <w:tcPr>
            <w:tcW w:w="426" w:type="dxa"/>
            <w:shd w:val="clear" w:color="auto" w:fill="BDD6EE" w:themeFill="accent1" w:themeFillTint="66"/>
            <w:textDirection w:val="btLr"/>
            <w:vAlign w:val="center"/>
          </w:tcPr>
          <w:p w14:paraId="6C2FE24B" w14:textId="77777777" w:rsidR="00632840" w:rsidRPr="005139E4" w:rsidRDefault="00632840" w:rsidP="00184628">
            <w:pPr>
              <w:pStyle w:val="Standard"/>
              <w:widowControl/>
              <w:tabs>
                <w:tab w:val="left" w:pos="-3186"/>
              </w:tabs>
              <w:ind w:left="-108" w:right="-77"/>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Cód. BR</w:t>
            </w:r>
          </w:p>
        </w:tc>
        <w:tc>
          <w:tcPr>
            <w:tcW w:w="2834" w:type="dxa"/>
            <w:shd w:val="clear" w:color="auto" w:fill="BDD6EE" w:themeFill="accent1" w:themeFillTint="66"/>
            <w:vAlign w:val="center"/>
          </w:tcPr>
          <w:p w14:paraId="040947B8" w14:textId="77777777" w:rsidR="00632840" w:rsidRPr="005139E4" w:rsidRDefault="00632840" w:rsidP="00184628">
            <w:pPr>
              <w:pStyle w:val="Standard"/>
              <w:widowControl/>
              <w:tabs>
                <w:tab w:val="left" w:pos="-3186"/>
              </w:tabs>
              <w:ind w:left="-103"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 xml:space="preserve">Descrição do </w:t>
            </w:r>
            <w:r>
              <w:rPr>
                <w:rFonts w:ascii="Arial" w:eastAsia="Times New Roman" w:hAnsi="Arial" w:cs="Arial"/>
                <w:b/>
                <w:bCs/>
                <w:color w:val="000000"/>
                <w:sz w:val="22"/>
                <w:szCs w:val="22"/>
                <w:lang w:eastAsia="pt-BR"/>
              </w:rPr>
              <w:t>M</w:t>
            </w:r>
            <w:r w:rsidRPr="005139E4">
              <w:rPr>
                <w:rFonts w:ascii="Arial" w:eastAsia="Times New Roman" w:hAnsi="Arial" w:cs="Arial"/>
                <w:b/>
                <w:bCs/>
                <w:color w:val="000000"/>
                <w:sz w:val="22"/>
                <w:szCs w:val="22"/>
                <w:lang w:eastAsia="pt-BR"/>
              </w:rPr>
              <w:t>edicamento</w:t>
            </w:r>
          </w:p>
        </w:tc>
        <w:tc>
          <w:tcPr>
            <w:tcW w:w="992" w:type="dxa"/>
            <w:shd w:val="clear" w:color="auto" w:fill="BDD6EE" w:themeFill="accent1" w:themeFillTint="66"/>
            <w:vAlign w:val="center"/>
          </w:tcPr>
          <w:p w14:paraId="731103AE" w14:textId="77777777" w:rsidR="00632840" w:rsidRPr="005139E4" w:rsidRDefault="00632840" w:rsidP="00184628">
            <w:pPr>
              <w:pStyle w:val="Standard"/>
              <w:widowControl/>
              <w:tabs>
                <w:tab w:val="left" w:pos="-3186"/>
              </w:tabs>
              <w:ind w:left="-107"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Unidade Hospitalar</w:t>
            </w:r>
          </w:p>
        </w:tc>
        <w:tc>
          <w:tcPr>
            <w:tcW w:w="709" w:type="dxa"/>
            <w:shd w:val="clear" w:color="auto" w:fill="BDD6EE" w:themeFill="accent1" w:themeFillTint="66"/>
            <w:vAlign w:val="center"/>
          </w:tcPr>
          <w:p w14:paraId="6EC71FFF" w14:textId="77777777" w:rsidR="00632840" w:rsidRPr="005139E4" w:rsidRDefault="00632840" w:rsidP="00184628">
            <w:pPr>
              <w:pStyle w:val="Standard"/>
              <w:widowControl/>
              <w:tabs>
                <w:tab w:val="left" w:pos="-3186"/>
              </w:tabs>
              <w:ind w:left="-178"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C.M.M</w:t>
            </w:r>
          </w:p>
        </w:tc>
        <w:tc>
          <w:tcPr>
            <w:tcW w:w="1134" w:type="dxa"/>
            <w:shd w:val="clear" w:color="auto" w:fill="BDD6EE" w:themeFill="accent1" w:themeFillTint="66"/>
            <w:vAlign w:val="center"/>
          </w:tcPr>
          <w:p w14:paraId="68236827" w14:textId="77777777" w:rsidR="00632840" w:rsidRPr="005139E4" w:rsidRDefault="00632840" w:rsidP="00184628">
            <w:pPr>
              <w:pStyle w:val="Standard"/>
              <w:widowControl/>
              <w:tabs>
                <w:tab w:val="left" w:pos="-3186"/>
              </w:tabs>
              <w:ind w:left="-178" w:right="-105"/>
              <w:jc w:val="center"/>
              <w:rPr>
                <w:rFonts w:ascii="Arial" w:eastAsia="Times New Roman" w:hAnsi="Arial" w:cs="Arial"/>
                <w:b/>
                <w:bCs/>
                <w:color w:val="000000"/>
                <w:sz w:val="22"/>
                <w:szCs w:val="22"/>
                <w:lang w:eastAsia="pt-BR"/>
              </w:rPr>
            </w:pPr>
            <w:proofErr w:type="spellStart"/>
            <w:r w:rsidRPr="005139E4">
              <w:rPr>
                <w:rFonts w:ascii="Arial" w:eastAsia="Times New Roman" w:hAnsi="Arial" w:cs="Arial"/>
                <w:b/>
                <w:bCs/>
                <w:color w:val="000000"/>
                <w:sz w:val="22"/>
                <w:szCs w:val="22"/>
                <w:lang w:eastAsia="pt-BR"/>
              </w:rPr>
              <w:t>Qtd</w:t>
            </w:r>
            <w:proofErr w:type="spellEnd"/>
            <w:r w:rsidRPr="005139E4">
              <w:rPr>
                <w:rFonts w:ascii="Arial" w:eastAsia="Times New Roman" w:hAnsi="Arial" w:cs="Arial"/>
                <w:b/>
                <w:bCs/>
                <w:color w:val="000000"/>
                <w:sz w:val="22"/>
                <w:szCs w:val="22"/>
                <w:lang w:eastAsia="pt-BR"/>
              </w:rPr>
              <w:t>. por Unidade Hospitalar</w:t>
            </w:r>
          </w:p>
        </w:tc>
        <w:tc>
          <w:tcPr>
            <w:tcW w:w="992" w:type="dxa"/>
            <w:shd w:val="clear" w:color="auto" w:fill="BDD6EE" w:themeFill="accent1" w:themeFillTint="66"/>
            <w:vAlign w:val="center"/>
          </w:tcPr>
          <w:p w14:paraId="315F9D60" w14:textId="77777777" w:rsidR="00632840" w:rsidRPr="005139E4" w:rsidRDefault="00632840" w:rsidP="00184628">
            <w:pPr>
              <w:pStyle w:val="Standard"/>
              <w:widowControl/>
              <w:tabs>
                <w:tab w:val="left" w:pos="-3186"/>
              </w:tabs>
              <w:ind w:left="-178"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Total</w:t>
            </w:r>
          </w:p>
        </w:tc>
        <w:tc>
          <w:tcPr>
            <w:tcW w:w="993" w:type="dxa"/>
            <w:gridSpan w:val="2"/>
            <w:shd w:val="clear" w:color="auto" w:fill="BDD6EE" w:themeFill="accent1" w:themeFillTint="66"/>
            <w:vAlign w:val="center"/>
          </w:tcPr>
          <w:p w14:paraId="3C25335B" w14:textId="77777777" w:rsidR="00632840" w:rsidRPr="005139E4" w:rsidRDefault="00632840" w:rsidP="00184628">
            <w:pPr>
              <w:pStyle w:val="Standard"/>
              <w:widowControl/>
              <w:tabs>
                <w:tab w:val="left" w:pos="-3186"/>
              </w:tabs>
              <w:ind w:left="-112"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Valor Unitário</w:t>
            </w:r>
          </w:p>
        </w:tc>
        <w:tc>
          <w:tcPr>
            <w:tcW w:w="1422" w:type="dxa"/>
            <w:shd w:val="clear" w:color="auto" w:fill="BDD6EE" w:themeFill="accent1" w:themeFillTint="66"/>
            <w:vAlign w:val="center"/>
          </w:tcPr>
          <w:p w14:paraId="7A300ED5" w14:textId="77777777" w:rsidR="00632840" w:rsidRPr="005139E4" w:rsidRDefault="00632840" w:rsidP="00184628">
            <w:pPr>
              <w:pStyle w:val="Standard"/>
              <w:widowControl/>
              <w:tabs>
                <w:tab w:val="left" w:pos="-3186"/>
              </w:tabs>
              <w:ind w:left="-178"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Valor Total</w:t>
            </w:r>
          </w:p>
        </w:tc>
      </w:tr>
      <w:tr w:rsidR="00632840" w:rsidRPr="005139E4" w14:paraId="462B0B65" w14:textId="77777777" w:rsidTr="00184628">
        <w:trPr>
          <w:trHeight w:val="496"/>
        </w:trPr>
        <w:tc>
          <w:tcPr>
            <w:tcW w:w="421" w:type="dxa"/>
            <w:vMerge w:val="restart"/>
            <w:textDirection w:val="btLr"/>
            <w:vAlign w:val="center"/>
          </w:tcPr>
          <w:p w14:paraId="032ACE80" w14:textId="77777777" w:rsidR="00632840" w:rsidRPr="00D34B43" w:rsidRDefault="00632840" w:rsidP="00184628">
            <w:pPr>
              <w:pStyle w:val="Standard"/>
              <w:widowControl/>
              <w:tabs>
                <w:tab w:val="left" w:pos="-3186"/>
              </w:tabs>
              <w:ind w:left="-108" w:right="-77"/>
              <w:jc w:val="center"/>
              <w:rPr>
                <w:rFonts w:ascii="Arial" w:hAnsi="Arial" w:cs="Arial"/>
                <w:color w:val="000000" w:themeColor="text1"/>
                <w:sz w:val="22"/>
                <w:szCs w:val="22"/>
              </w:rPr>
            </w:pPr>
            <w:r w:rsidRPr="00D34B43">
              <w:rPr>
                <w:rFonts w:ascii="Arial" w:hAnsi="Arial" w:cs="Arial"/>
                <w:color w:val="000000" w:themeColor="text1"/>
                <w:sz w:val="22"/>
                <w:szCs w:val="22"/>
              </w:rPr>
              <w:t>01</w:t>
            </w:r>
          </w:p>
        </w:tc>
        <w:tc>
          <w:tcPr>
            <w:tcW w:w="425" w:type="dxa"/>
            <w:vMerge w:val="restart"/>
            <w:textDirection w:val="btLr"/>
            <w:vAlign w:val="center"/>
          </w:tcPr>
          <w:p w14:paraId="1C40BCB3" w14:textId="77777777" w:rsidR="00632840" w:rsidRPr="00D34B43" w:rsidRDefault="00632840" w:rsidP="00184628">
            <w:pPr>
              <w:pStyle w:val="Standard"/>
              <w:widowControl/>
              <w:tabs>
                <w:tab w:val="left" w:pos="-3186"/>
              </w:tabs>
              <w:ind w:left="-108" w:right="-77"/>
              <w:jc w:val="center"/>
              <w:rPr>
                <w:rFonts w:ascii="Arial" w:hAnsi="Arial" w:cs="Arial"/>
                <w:color w:val="000000" w:themeColor="text1"/>
                <w:sz w:val="22"/>
                <w:szCs w:val="22"/>
              </w:rPr>
            </w:pPr>
            <w:r w:rsidRPr="00D34B43">
              <w:rPr>
                <w:rFonts w:ascii="Arial" w:hAnsi="Arial" w:cs="Arial"/>
                <w:color w:val="000000" w:themeColor="text1"/>
                <w:sz w:val="22"/>
                <w:szCs w:val="22"/>
              </w:rPr>
              <w:t>6501-249</w:t>
            </w:r>
          </w:p>
        </w:tc>
        <w:tc>
          <w:tcPr>
            <w:tcW w:w="426" w:type="dxa"/>
            <w:vMerge w:val="restart"/>
            <w:textDirection w:val="btLr"/>
            <w:vAlign w:val="center"/>
          </w:tcPr>
          <w:p w14:paraId="7A93DB58" w14:textId="77777777" w:rsidR="00632840" w:rsidRPr="00D34B43" w:rsidRDefault="00632840" w:rsidP="00184628">
            <w:pPr>
              <w:pStyle w:val="Standard"/>
              <w:widowControl/>
              <w:tabs>
                <w:tab w:val="left" w:pos="-3186"/>
              </w:tabs>
              <w:ind w:left="-108" w:right="-77"/>
              <w:jc w:val="center"/>
              <w:rPr>
                <w:rFonts w:ascii="Arial" w:hAnsi="Arial" w:cs="Arial"/>
                <w:color w:val="000000" w:themeColor="text1"/>
                <w:sz w:val="22"/>
                <w:szCs w:val="22"/>
              </w:rPr>
            </w:pPr>
            <w:r w:rsidRPr="00D34B43">
              <w:rPr>
                <w:rFonts w:ascii="Arial" w:hAnsi="Arial" w:cs="Arial"/>
                <w:color w:val="000000" w:themeColor="text1"/>
                <w:sz w:val="22"/>
                <w:szCs w:val="22"/>
              </w:rPr>
              <w:t>0268287</w:t>
            </w:r>
          </w:p>
        </w:tc>
        <w:tc>
          <w:tcPr>
            <w:tcW w:w="2834" w:type="dxa"/>
            <w:vMerge w:val="restart"/>
            <w:vAlign w:val="center"/>
          </w:tcPr>
          <w:p w14:paraId="1552B848" w14:textId="77777777" w:rsidR="00632840" w:rsidRPr="005139E4" w:rsidRDefault="00632840" w:rsidP="00184628">
            <w:pPr>
              <w:pStyle w:val="Standard"/>
              <w:widowControl/>
              <w:tabs>
                <w:tab w:val="left" w:pos="-3186"/>
              </w:tabs>
              <w:rPr>
                <w:rFonts w:ascii="Arial" w:hAnsi="Arial" w:cs="Arial"/>
                <w:color w:val="000000"/>
                <w:sz w:val="22"/>
                <w:szCs w:val="22"/>
                <w:shd w:val="clear" w:color="auto" w:fill="FFFFFF"/>
              </w:rPr>
            </w:pPr>
            <w:r w:rsidRPr="00D34B43">
              <w:rPr>
                <w:rFonts w:ascii="Arial" w:eastAsia="Times New Roman" w:hAnsi="Arial" w:cs="Arial"/>
                <w:sz w:val="22"/>
                <w:szCs w:val="22"/>
                <w:lang w:eastAsia="pt-BR"/>
              </w:rPr>
              <w:t>Alizaprida, Cloridrato 25 mg/</w:t>
            </w:r>
            <w:proofErr w:type="spellStart"/>
            <w:r w:rsidRPr="00D34B43">
              <w:rPr>
                <w:rFonts w:ascii="Arial" w:eastAsia="Times New Roman" w:hAnsi="Arial" w:cs="Arial"/>
                <w:sz w:val="22"/>
                <w:szCs w:val="22"/>
                <w:lang w:eastAsia="pt-BR"/>
              </w:rPr>
              <w:t>mL</w:t>
            </w:r>
            <w:proofErr w:type="spellEnd"/>
            <w:r w:rsidRPr="00D34B43">
              <w:rPr>
                <w:rFonts w:ascii="Arial" w:eastAsia="Times New Roman" w:hAnsi="Arial" w:cs="Arial"/>
                <w:sz w:val="22"/>
                <w:szCs w:val="22"/>
                <w:lang w:eastAsia="pt-BR"/>
              </w:rPr>
              <w:t xml:space="preserve"> Solução injetável, Ampola 2 </w:t>
            </w:r>
            <w:proofErr w:type="spellStart"/>
            <w:r w:rsidRPr="00D34B43">
              <w:rPr>
                <w:rFonts w:ascii="Arial" w:eastAsia="Times New Roman" w:hAnsi="Arial" w:cs="Arial"/>
                <w:sz w:val="22"/>
                <w:szCs w:val="22"/>
                <w:lang w:eastAsia="pt-BR"/>
              </w:rPr>
              <w:t>mL</w:t>
            </w:r>
            <w:proofErr w:type="spellEnd"/>
            <w:r w:rsidRPr="00D34B43">
              <w:rPr>
                <w:rFonts w:ascii="Arial" w:eastAsia="Times New Roman" w:hAnsi="Arial" w:cs="Arial"/>
                <w:sz w:val="22"/>
                <w:szCs w:val="22"/>
                <w:lang w:eastAsia="pt-BR"/>
              </w:rPr>
              <w:t>, Intramuscular/Intravenosa</w:t>
            </w:r>
          </w:p>
        </w:tc>
        <w:tc>
          <w:tcPr>
            <w:tcW w:w="992" w:type="dxa"/>
            <w:vAlign w:val="center"/>
          </w:tcPr>
          <w:p w14:paraId="217458A2" w14:textId="77777777" w:rsidR="00632840" w:rsidRPr="005139E4" w:rsidRDefault="00632840" w:rsidP="00184628">
            <w:pPr>
              <w:pStyle w:val="Standard"/>
              <w:widowControl/>
              <w:tabs>
                <w:tab w:val="left" w:pos="-3186"/>
              </w:tabs>
              <w:jc w:val="center"/>
              <w:rPr>
                <w:rFonts w:ascii="Arial" w:hAnsi="Arial" w:cs="Arial"/>
                <w:bCs/>
                <w:color w:val="000000" w:themeColor="text1"/>
                <w:sz w:val="22"/>
                <w:szCs w:val="22"/>
              </w:rPr>
            </w:pPr>
            <w:r>
              <w:rPr>
                <w:rFonts w:ascii="Arial" w:hAnsi="Arial" w:cs="Arial"/>
                <w:bCs/>
                <w:color w:val="000000"/>
                <w:sz w:val="20"/>
                <w:szCs w:val="20"/>
              </w:rPr>
              <w:t>HIWM</w:t>
            </w:r>
          </w:p>
        </w:tc>
        <w:tc>
          <w:tcPr>
            <w:tcW w:w="709" w:type="dxa"/>
            <w:vAlign w:val="center"/>
          </w:tcPr>
          <w:p w14:paraId="0778F45B" w14:textId="77777777" w:rsidR="00632840" w:rsidRPr="005139E4" w:rsidRDefault="00632840" w:rsidP="00184628">
            <w:pPr>
              <w:pStyle w:val="Standard"/>
              <w:widowControl/>
              <w:tabs>
                <w:tab w:val="left" w:pos="-3186"/>
              </w:tabs>
              <w:jc w:val="center"/>
              <w:rPr>
                <w:rFonts w:ascii="Arial" w:hAnsi="Arial" w:cs="Arial"/>
                <w:bCs/>
                <w:color w:val="000000" w:themeColor="text1"/>
                <w:sz w:val="22"/>
                <w:szCs w:val="22"/>
              </w:rPr>
            </w:pPr>
            <w:r>
              <w:rPr>
                <w:rFonts w:ascii="Arial" w:hAnsi="Arial" w:cs="Arial"/>
              </w:rPr>
              <w:t>100</w:t>
            </w:r>
          </w:p>
        </w:tc>
        <w:tc>
          <w:tcPr>
            <w:tcW w:w="1134" w:type="dxa"/>
            <w:vAlign w:val="center"/>
          </w:tcPr>
          <w:p w14:paraId="4642EEB2" w14:textId="788EC881" w:rsidR="00632840" w:rsidRPr="005139E4" w:rsidRDefault="002A20F4" w:rsidP="00184628">
            <w:pPr>
              <w:pStyle w:val="Standard"/>
              <w:widowControl/>
              <w:tabs>
                <w:tab w:val="left" w:pos="-3186"/>
              </w:tabs>
              <w:jc w:val="center"/>
              <w:rPr>
                <w:rFonts w:ascii="Arial" w:hAnsi="Arial" w:cs="Arial"/>
                <w:bCs/>
                <w:color w:val="000000" w:themeColor="text1"/>
                <w:sz w:val="22"/>
                <w:szCs w:val="22"/>
              </w:rPr>
            </w:pPr>
            <w:r>
              <w:rPr>
                <w:rFonts w:ascii="Arial" w:hAnsi="Arial" w:cs="Arial"/>
              </w:rPr>
              <w:t>400</w:t>
            </w:r>
          </w:p>
        </w:tc>
        <w:tc>
          <w:tcPr>
            <w:tcW w:w="992" w:type="dxa"/>
            <w:vMerge w:val="restart"/>
            <w:vAlign w:val="center"/>
          </w:tcPr>
          <w:p w14:paraId="10CBFFE1" w14:textId="7B621AAD" w:rsidR="00632840" w:rsidRPr="005139E4" w:rsidRDefault="002A20F4" w:rsidP="00184628">
            <w:pPr>
              <w:pStyle w:val="Standard"/>
              <w:widowControl/>
              <w:tabs>
                <w:tab w:val="left" w:pos="-3186"/>
              </w:tabs>
              <w:jc w:val="center"/>
              <w:rPr>
                <w:rFonts w:ascii="Arial" w:hAnsi="Arial" w:cs="Arial"/>
                <w:color w:val="000000" w:themeColor="text1"/>
                <w:sz w:val="22"/>
                <w:szCs w:val="22"/>
              </w:rPr>
            </w:pPr>
            <w:r>
              <w:rPr>
                <w:rFonts w:ascii="Arial" w:hAnsi="Arial" w:cs="Arial"/>
                <w:color w:val="000000" w:themeColor="text1"/>
                <w:sz w:val="22"/>
                <w:szCs w:val="22"/>
              </w:rPr>
              <w:t>420</w:t>
            </w:r>
          </w:p>
        </w:tc>
        <w:tc>
          <w:tcPr>
            <w:tcW w:w="993" w:type="dxa"/>
            <w:gridSpan w:val="2"/>
            <w:vMerge w:val="restart"/>
            <w:vAlign w:val="center"/>
          </w:tcPr>
          <w:p w14:paraId="7D240CB6" w14:textId="77777777" w:rsidR="00632840" w:rsidRPr="005139E4" w:rsidRDefault="00632840" w:rsidP="00184628">
            <w:pPr>
              <w:rPr>
                <w:rFonts w:cs="Arial"/>
                <w:bCs/>
                <w:color w:val="000000" w:themeColor="text1"/>
              </w:rPr>
            </w:pPr>
            <w:r w:rsidRPr="005139E4">
              <w:rPr>
                <w:rFonts w:cs="Arial"/>
              </w:rPr>
              <w:t>R$</w:t>
            </w:r>
          </w:p>
        </w:tc>
        <w:tc>
          <w:tcPr>
            <w:tcW w:w="1422" w:type="dxa"/>
            <w:vAlign w:val="center"/>
          </w:tcPr>
          <w:p w14:paraId="6B08A83D" w14:textId="77777777" w:rsidR="00632840" w:rsidRPr="005139E4" w:rsidRDefault="00632840" w:rsidP="00184628">
            <w:pPr>
              <w:pStyle w:val="Standard"/>
              <w:widowControl/>
              <w:tabs>
                <w:tab w:val="left" w:pos="-3186"/>
              </w:tabs>
              <w:rPr>
                <w:rFonts w:ascii="Arial" w:hAnsi="Arial" w:cs="Arial"/>
                <w:b/>
                <w:bCs/>
                <w:color w:val="000000" w:themeColor="text1"/>
                <w:sz w:val="22"/>
                <w:szCs w:val="22"/>
              </w:rPr>
            </w:pPr>
            <w:r w:rsidRPr="005139E4">
              <w:rPr>
                <w:rFonts w:ascii="Arial" w:hAnsi="Arial" w:cs="Arial"/>
                <w:sz w:val="22"/>
                <w:szCs w:val="22"/>
              </w:rPr>
              <w:t>R$</w:t>
            </w:r>
          </w:p>
        </w:tc>
      </w:tr>
      <w:tr w:rsidR="00632840" w:rsidRPr="005139E4" w14:paraId="4702B4CC" w14:textId="77777777" w:rsidTr="00184628">
        <w:trPr>
          <w:trHeight w:val="240"/>
        </w:trPr>
        <w:tc>
          <w:tcPr>
            <w:tcW w:w="421" w:type="dxa"/>
            <w:vMerge/>
            <w:textDirection w:val="btLr"/>
            <w:vAlign w:val="center"/>
          </w:tcPr>
          <w:p w14:paraId="7C60F66F" w14:textId="77777777" w:rsidR="00632840" w:rsidRPr="005139E4" w:rsidRDefault="00632840" w:rsidP="00184628">
            <w:pPr>
              <w:pStyle w:val="Standard"/>
              <w:widowControl/>
              <w:tabs>
                <w:tab w:val="left" w:pos="-3186"/>
              </w:tabs>
              <w:ind w:right="113"/>
              <w:jc w:val="center"/>
              <w:rPr>
                <w:rFonts w:ascii="Arial" w:hAnsi="Arial" w:cs="Arial"/>
                <w:b/>
                <w:bCs/>
                <w:color w:val="000000" w:themeColor="text1"/>
                <w:sz w:val="22"/>
                <w:szCs w:val="22"/>
              </w:rPr>
            </w:pPr>
          </w:p>
        </w:tc>
        <w:tc>
          <w:tcPr>
            <w:tcW w:w="425" w:type="dxa"/>
            <w:vMerge/>
            <w:textDirection w:val="btLr"/>
            <w:vAlign w:val="center"/>
          </w:tcPr>
          <w:p w14:paraId="2EDAEAE0" w14:textId="77777777" w:rsidR="00632840" w:rsidRPr="005139E4" w:rsidRDefault="00632840" w:rsidP="00184628">
            <w:pPr>
              <w:pStyle w:val="Standard"/>
              <w:widowControl/>
              <w:tabs>
                <w:tab w:val="left" w:pos="-3186"/>
              </w:tabs>
              <w:ind w:right="113"/>
              <w:jc w:val="center"/>
              <w:rPr>
                <w:rFonts w:ascii="Arial" w:hAnsi="Arial" w:cs="Arial"/>
                <w:b/>
                <w:bCs/>
                <w:color w:val="000000" w:themeColor="text1"/>
                <w:sz w:val="22"/>
                <w:szCs w:val="22"/>
              </w:rPr>
            </w:pPr>
          </w:p>
        </w:tc>
        <w:tc>
          <w:tcPr>
            <w:tcW w:w="426" w:type="dxa"/>
            <w:vMerge/>
            <w:textDirection w:val="btLr"/>
            <w:vAlign w:val="center"/>
          </w:tcPr>
          <w:p w14:paraId="1F71523E" w14:textId="77777777" w:rsidR="00632840" w:rsidRPr="005139E4" w:rsidRDefault="00632840" w:rsidP="00184628">
            <w:pPr>
              <w:pStyle w:val="Standard"/>
              <w:widowControl/>
              <w:tabs>
                <w:tab w:val="left" w:pos="-3186"/>
              </w:tabs>
              <w:ind w:right="113"/>
              <w:jc w:val="center"/>
              <w:rPr>
                <w:rFonts w:ascii="Arial" w:hAnsi="Arial" w:cs="Arial"/>
                <w:b/>
                <w:bCs/>
                <w:color w:val="000000" w:themeColor="text1"/>
                <w:sz w:val="22"/>
                <w:szCs w:val="22"/>
              </w:rPr>
            </w:pPr>
          </w:p>
        </w:tc>
        <w:tc>
          <w:tcPr>
            <w:tcW w:w="2834" w:type="dxa"/>
            <w:vMerge/>
            <w:vAlign w:val="center"/>
          </w:tcPr>
          <w:p w14:paraId="596CD735" w14:textId="77777777" w:rsidR="00632840" w:rsidRPr="005139E4" w:rsidRDefault="00632840" w:rsidP="00184628">
            <w:pPr>
              <w:pStyle w:val="Standard"/>
              <w:widowControl/>
              <w:tabs>
                <w:tab w:val="left" w:pos="-3186"/>
              </w:tabs>
              <w:jc w:val="center"/>
              <w:rPr>
                <w:rFonts w:ascii="Arial" w:hAnsi="Arial" w:cs="Arial"/>
                <w:color w:val="000000"/>
                <w:sz w:val="22"/>
                <w:szCs w:val="22"/>
              </w:rPr>
            </w:pPr>
          </w:p>
        </w:tc>
        <w:tc>
          <w:tcPr>
            <w:tcW w:w="992" w:type="dxa"/>
            <w:vAlign w:val="center"/>
          </w:tcPr>
          <w:p w14:paraId="3F88FF6B" w14:textId="77777777" w:rsidR="00632840" w:rsidRPr="005139E4" w:rsidRDefault="00632840" w:rsidP="00184628">
            <w:pPr>
              <w:pStyle w:val="Standard"/>
              <w:widowControl/>
              <w:tabs>
                <w:tab w:val="left" w:pos="-3186"/>
              </w:tabs>
              <w:jc w:val="center"/>
              <w:rPr>
                <w:rFonts w:ascii="Arial" w:hAnsi="Arial" w:cs="Arial"/>
                <w:bCs/>
                <w:color w:val="000000" w:themeColor="text1"/>
                <w:sz w:val="22"/>
                <w:szCs w:val="22"/>
              </w:rPr>
            </w:pPr>
            <w:r>
              <w:rPr>
                <w:rFonts w:ascii="Arial" w:hAnsi="Arial" w:cs="Arial"/>
                <w:bCs/>
                <w:color w:val="000000"/>
                <w:sz w:val="20"/>
                <w:szCs w:val="20"/>
              </w:rPr>
              <w:t>HRNP</w:t>
            </w:r>
          </w:p>
        </w:tc>
        <w:tc>
          <w:tcPr>
            <w:tcW w:w="709" w:type="dxa"/>
            <w:vAlign w:val="center"/>
          </w:tcPr>
          <w:p w14:paraId="05BB8CAF" w14:textId="77777777" w:rsidR="00632840" w:rsidRPr="005139E4" w:rsidRDefault="00632840" w:rsidP="00184628">
            <w:pPr>
              <w:pStyle w:val="Standard"/>
              <w:widowControl/>
              <w:tabs>
                <w:tab w:val="left" w:pos="-3186"/>
              </w:tabs>
              <w:jc w:val="center"/>
              <w:rPr>
                <w:rFonts w:ascii="Arial" w:hAnsi="Arial" w:cs="Arial"/>
                <w:bCs/>
                <w:color w:val="000000" w:themeColor="text1"/>
                <w:sz w:val="22"/>
                <w:szCs w:val="22"/>
              </w:rPr>
            </w:pPr>
            <w:r>
              <w:rPr>
                <w:rFonts w:ascii="Arial" w:hAnsi="Arial" w:cs="Arial"/>
              </w:rPr>
              <w:t>05</w:t>
            </w:r>
          </w:p>
        </w:tc>
        <w:tc>
          <w:tcPr>
            <w:tcW w:w="1134" w:type="dxa"/>
            <w:vAlign w:val="center"/>
          </w:tcPr>
          <w:p w14:paraId="0710BCC4" w14:textId="0863B2A3" w:rsidR="00632840" w:rsidRPr="005139E4" w:rsidRDefault="002A20F4" w:rsidP="00184628">
            <w:pPr>
              <w:pStyle w:val="Standard"/>
              <w:widowControl/>
              <w:tabs>
                <w:tab w:val="left" w:pos="-3186"/>
              </w:tabs>
              <w:jc w:val="center"/>
              <w:rPr>
                <w:rFonts w:ascii="Arial" w:hAnsi="Arial" w:cs="Arial"/>
                <w:bCs/>
                <w:color w:val="000000" w:themeColor="text1"/>
                <w:sz w:val="22"/>
                <w:szCs w:val="22"/>
              </w:rPr>
            </w:pPr>
            <w:r>
              <w:rPr>
                <w:rFonts w:ascii="Arial" w:hAnsi="Arial" w:cs="Arial"/>
              </w:rPr>
              <w:t>2</w:t>
            </w:r>
            <w:r w:rsidR="00632840">
              <w:rPr>
                <w:rFonts w:ascii="Arial" w:hAnsi="Arial" w:cs="Arial"/>
              </w:rPr>
              <w:t>0</w:t>
            </w:r>
          </w:p>
        </w:tc>
        <w:tc>
          <w:tcPr>
            <w:tcW w:w="992" w:type="dxa"/>
            <w:vMerge/>
            <w:vAlign w:val="center"/>
          </w:tcPr>
          <w:p w14:paraId="28265E9B" w14:textId="77777777" w:rsidR="00632840" w:rsidRPr="005139E4" w:rsidRDefault="00632840" w:rsidP="00184628">
            <w:pPr>
              <w:pStyle w:val="Standard"/>
              <w:widowControl/>
              <w:tabs>
                <w:tab w:val="left" w:pos="-3186"/>
              </w:tabs>
              <w:jc w:val="center"/>
              <w:rPr>
                <w:rFonts w:ascii="Arial" w:hAnsi="Arial" w:cs="Arial"/>
                <w:b/>
                <w:bCs/>
                <w:color w:val="000000" w:themeColor="text1"/>
                <w:sz w:val="22"/>
                <w:szCs w:val="22"/>
              </w:rPr>
            </w:pPr>
          </w:p>
        </w:tc>
        <w:tc>
          <w:tcPr>
            <w:tcW w:w="993" w:type="dxa"/>
            <w:gridSpan w:val="2"/>
            <w:vMerge/>
            <w:vAlign w:val="center"/>
          </w:tcPr>
          <w:p w14:paraId="63082B03" w14:textId="77777777" w:rsidR="00632840" w:rsidRPr="005139E4" w:rsidRDefault="00632840" w:rsidP="00184628">
            <w:pPr>
              <w:rPr>
                <w:rFonts w:cs="Arial"/>
                <w:b/>
                <w:bCs/>
              </w:rPr>
            </w:pPr>
          </w:p>
        </w:tc>
        <w:tc>
          <w:tcPr>
            <w:tcW w:w="1422" w:type="dxa"/>
            <w:vAlign w:val="center"/>
          </w:tcPr>
          <w:p w14:paraId="4B66EF9A" w14:textId="77777777" w:rsidR="00632840" w:rsidRPr="005139E4" w:rsidRDefault="00632840" w:rsidP="00184628">
            <w:pPr>
              <w:pStyle w:val="Standard"/>
              <w:widowControl/>
              <w:tabs>
                <w:tab w:val="left" w:pos="-3186"/>
              </w:tabs>
              <w:rPr>
                <w:rFonts w:ascii="Arial" w:hAnsi="Arial" w:cs="Arial"/>
                <w:b/>
                <w:bCs/>
                <w:color w:val="000000" w:themeColor="text1"/>
                <w:sz w:val="22"/>
                <w:szCs w:val="22"/>
              </w:rPr>
            </w:pPr>
            <w:r w:rsidRPr="005139E4">
              <w:rPr>
                <w:rFonts w:ascii="Arial" w:hAnsi="Arial" w:cs="Arial"/>
                <w:sz w:val="22"/>
                <w:szCs w:val="22"/>
              </w:rPr>
              <w:t>R$</w:t>
            </w:r>
          </w:p>
        </w:tc>
      </w:tr>
      <w:tr w:rsidR="00632840" w:rsidRPr="005139E4" w14:paraId="21D0E716" w14:textId="77777777" w:rsidTr="00184628">
        <w:trPr>
          <w:trHeight w:val="287"/>
        </w:trPr>
        <w:tc>
          <w:tcPr>
            <w:tcW w:w="8482" w:type="dxa"/>
            <w:gridSpan w:val="9"/>
            <w:shd w:val="clear" w:color="auto" w:fill="BDD6EE" w:themeFill="accent1" w:themeFillTint="66"/>
            <w:vAlign w:val="center"/>
          </w:tcPr>
          <w:p w14:paraId="4DDEC562" w14:textId="77777777" w:rsidR="00632840" w:rsidRPr="005139E4" w:rsidRDefault="00632840" w:rsidP="00184628">
            <w:pPr>
              <w:pStyle w:val="Standard"/>
              <w:widowControl/>
              <w:tabs>
                <w:tab w:val="left" w:pos="-3186"/>
              </w:tabs>
              <w:jc w:val="right"/>
              <w:rPr>
                <w:rFonts w:ascii="Arial" w:hAnsi="Arial" w:cs="Arial"/>
                <w:b/>
                <w:bCs/>
                <w:color w:val="000000" w:themeColor="text1"/>
                <w:sz w:val="22"/>
                <w:szCs w:val="22"/>
              </w:rPr>
            </w:pPr>
            <w:r w:rsidRPr="005139E4">
              <w:rPr>
                <w:rFonts w:ascii="Arial" w:hAnsi="Arial" w:cs="Arial"/>
                <w:b/>
                <w:bCs/>
                <w:color w:val="000000" w:themeColor="text1"/>
                <w:sz w:val="22"/>
                <w:szCs w:val="22"/>
              </w:rPr>
              <w:t>TOTAL DO LOTE</w:t>
            </w:r>
          </w:p>
        </w:tc>
        <w:tc>
          <w:tcPr>
            <w:tcW w:w="1866" w:type="dxa"/>
            <w:gridSpan w:val="2"/>
            <w:shd w:val="clear" w:color="auto" w:fill="BDD6EE" w:themeFill="accent1" w:themeFillTint="66"/>
            <w:vAlign w:val="center"/>
          </w:tcPr>
          <w:p w14:paraId="7647212E" w14:textId="77777777" w:rsidR="00632840" w:rsidRPr="005139E4" w:rsidRDefault="00632840" w:rsidP="00184628">
            <w:pPr>
              <w:rPr>
                <w:rFonts w:cs="Arial"/>
                <w:b/>
                <w:bCs/>
              </w:rPr>
            </w:pPr>
            <w:r w:rsidRPr="005139E4">
              <w:rPr>
                <w:rFonts w:cs="Arial"/>
                <w:b/>
                <w:bCs/>
              </w:rPr>
              <w:t>R$</w:t>
            </w:r>
          </w:p>
        </w:tc>
      </w:tr>
    </w:tbl>
    <w:p w14:paraId="09A95ED1" w14:textId="68144E37" w:rsidR="000A38DE" w:rsidRPr="000A38DE" w:rsidRDefault="000A38DE" w:rsidP="000A38DE">
      <w:pPr>
        <w:pStyle w:val="Standard"/>
        <w:widowControl/>
        <w:tabs>
          <w:tab w:val="left" w:pos="-3186"/>
        </w:tabs>
        <w:ind w:firstLine="709"/>
        <w:jc w:val="both"/>
        <w:rPr>
          <w:rFonts w:ascii="Arial" w:hAnsi="Arial" w:cs="Arial"/>
          <w:color w:val="000000" w:themeColor="text1"/>
          <w:sz w:val="22"/>
          <w:szCs w:val="22"/>
        </w:rPr>
      </w:pPr>
    </w:p>
    <w:p w14:paraId="6E097396" w14:textId="77777777" w:rsidR="000A38DE" w:rsidRPr="000A38DE" w:rsidRDefault="000A38DE" w:rsidP="000A38DE">
      <w:pPr>
        <w:pStyle w:val="Standard"/>
        <w:widowControl/>
        <w:tabs>
          <w:tab w:val="left" w:pos="-3186"/>
        </w:tabs>
        <w:ind w:firstLine="709"/>
        <w:jc w:val="both"/>
        <w:rPr>
          <w:rFonts w:ascii="Arial" w:hAnsi="Arial" w:cs="Arial"/>
          <w:bCs/>
          <w:color w:val="000000" w:themeColor="text1"/>
          <w:sz w:val="22"/>
          <w:szCs w:val="22"/>
        </w:rPr>
      </w:pPr>
    </w:p>
    <w:bookmarkEnd w:id="0"/>
    <w:p w14:paraId="14A93328" w14:textId="77777777" w:rsidR="000A38DE" w:rsidRPr="000A38DE" w:rsidRDefault="000A38DE" w:rsidP="000A38DE">
      <w:pPr>
        <w:pStyle w:val="Standard"/>
        <w:widowControl/>
        <w:jc w:val="both"/>
        <w:rPr>
          <w:rFonts w:ascii="Arial" w:hAnsi="Arial" w:cs="Arial"/>
          <w:b/>
          <w:bCs/>
          <w:color w:val="000000" w:themeColor="text1"/>
          <w:sz w:val="22"/>
          <w:szCs w:val="22"/>
          <w:shd w:val="clear" w:color="auto" w:fill="FFFFFF"/>
        </w:rPr>
      </w:pPr>
      <w:r w:rsidRPr="000A38DE">
        <w:rPr>
          <w:rFonts w:ascii="Arial" w:hAnsi="Arial" w:cs="Arial"/>
          <w:b/>
          <w:color w:val="000000" w:themeColor="text1"/>
          <w:sz w:val="22"/>
          <w:szCs w:val="22"/>
        </w:rPr>
        <w:t>ESPECIFICAÇÕES TÉCNICAS</w:t>
      </w:r>
    </w:p>
    <w:p w14:paraId="3A1C40E0" w14:textId="249E344D" w:rsidR="000A38DE" w:rsidRPr="000A38DE" w:rsidRDefault="000A38DE" w:rsidP="000A38DE">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 xml:space="preserve">O fornecedor descreverá o(s) medicamento(s) </w:t>
      </w:r>
      <w:r w:rsidRPr="000A38DE">
        <w:rPr>
          <w:rFonts w:ascii="Arial" w:eastAsia="Arial" w:hAnsi="Arial" w:cs="Arial"/>
          <w:sz w:val="22"/>
          <w:szCs w:val="22"/>
        </w:rPr>
        <w:t>conforme</w:t>
      </w:r>
      <w:r w:rsidRPr="000A38DE">
        <w:rPr>
          <w:rFonts w:ascii="Arial" w:hAnsi="Arial" w:cs="Arial"/>
          <w:color w:val="000000" w:themeColor="text1"/>
          <w:sz w:val="22"/>
          <w:szCs w:val="22"/>
          <w:shd w:val="clear" w:color="auto" w:fill="FFFFFF"/>
        </w:rPr>
        <w:t xml:space="preserve"> a Denominação Comum Brasileira (DCB) ou, na sua falta, a </w:t>
      </w:r>
      <w:r w:rsidRPr="000A38DE">
        <w:rPr>
          <w:rFonts w:ascii="Arial" w:eastAsia="Times New Roman" w:hAnsi="Arial" w:cs="Arial"/>
          <w:sz w:val="22"/>
          <w:szCs w:val="22"/>
          <w:lang w:eastAsia="pt-BR"/>
        </w:rPr>
        <w:t>Denominação</w:t>
      </w:r>
      <w:r w:rsidRPr="000A38DE">
        <w:rPr>
          <w:rFonts w:ascii="Arial" w:hAnsi="Arial" w:cs="Arial"/>
          <w:color w:val="000000" w:themeColor="text1"/>
          <w:sz w:val="22"/>
          <w:szCs w:val="22"/>
          <w:shd w:val="clear" w:color="auto" w:fill="FFFFFF"/>
        </w:rPr>
        <w:t xml:space="preserve"> Comum Internacional (DCI) (art. 3º da Lei Federal n.º 9.787/1999).</w:t>
      </w:r>
    </w:p>
    <w:p w14:paraId="68F1A5D1" w14:textId="1E54571A" w:rsidR="000A38DE" w:rsidRPr="000A38DE" w:rsidRDefault="000A38DE" w:rsidP="000A38DE">
      <w:pPr>
        <w:pStyle w:val="Standard"/>
        <w:widowControl/>
        <w:tabs>
          <w:tab w:val="left" w:pos="-3186"/>
        </w:tabs>
        <w:ind w:firstLine="709"/>
        <w:jc w:val="both"/>
        <w:rPr>
          <w:rStyle w:val="Fontepargpadro1"/>
          <w:rFonts w:ascii="Arial" w:eastAsia="Myriad Pro" w:hAnsi="Arial" w:cs="Arial"/>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 xml:space="preserve">O fornecedor </w:t>
      </w:r>
      <w:r w:rsidRPr="000A38DE">
        <w:rPr>
          <w:rFonts w:ascii="Arial" w:eastAsia="Times New Roman" w:hAnsi="Arial" w:cs="Arial"/>
          <w:sz w:val="22"/>
          <w:szCs w:val="22"/>
          <w:lang w:eastAsia="pt-BR"/>
        </w:rPr>
        <w:t>deverá</w:t>
      </w:r>
      <w:r w:rsidRPr="000A38DE">
        <w:rPr>
          <w:rFonts w:ascii="Arial" w:hAnsi="Arial" w:cs="Arial"/>
          <w:color w:val="000000" w:themeColor="text1"/>
          <w:sz w:val="22"/>
          <w:szCs w:val="22"/>
          <w:shd w:val="clear" w:color="auto" w:fill="FFFFFF"/>
        </w:rPr>
        <w:t xml:space="preserve"> informar a concentração, a forma farmacêutica, o fabricante e a marca sob a qual o(s) medicamento(s) é(são) comercializado(s). No caso de medicamento(s) importado(s), também deverá informar o país de origem.</w:t>
      </w:r>
    </w:p>
    <w:p w14:paraId="197337F7" w14:textId="4A61DCBC" w:rsidR="000A38DE" w:rsidRPr="000A38DE" w:rsidRDefault="000A38DE" w:rsidP="000A38DE">
      <w:pPr>
        <w:pStyle w:val="Standard"/>
        <w:widowControl/>
        <w:tabs>
          <w:tab w:val="left" w:pos="-3186"/>
        </w:tabs>
        <w:ind w:firstLine="709"/>
        <w:jc w:val="both"/>
        <w:rPr>
          <w:rStyle w:val="Fontepargpadro1"/>
          <w:rFonts w:ascii="Arial" w:eastAsia="Myriad Pro" w:hAnsi="Arial" w:cs="Arial"/>
          <w:b/>
          <w:bCs/>
          <w:color w:val="000000" w:themeColor="text1"/>
          <w:sz w:val="22"/>
          <w:szCs w:val="22"/>
          <w:shd w:val="clear" w:color="auto" w:fill="FFFFFF"/>
        </w:rPr>
      </w:pPr>
      <w:r w:rsidRPr="000A38DE">
        <w:rPr>
          <w:rStyle w:val="Fontepargpadro1"/>
          <w:rFonts w:ascii="Arial" w:eastAsia="Myriad Pro" w:hAnsi="Arial" w:cs="Arial"/>
          <w:color w:val="000000" w:themeColor="text1"/>
          <w:sz w:val="22"/>
          <w:szCs w:val="22"/>
          <w:shd w:val="clear" w:color="auto" w:fill="FFFFFF"/>
        </w:rPr>
        <w:t xml:space="preserve">O </w:t>
      </w:r>
      <w:r w:rsidRPr="000A38DE">
        <w:rPr>
          <w:rFonts w:ascii="Arial" w:hAnsi="Arial" w:cs="Arial"/>
          <w:color w:val="000000" w:themeColor="text1"/>
          <w:sz w:val="22"/>
          <w:szCs w:val="22"/>
          <w:shd w:val="clear" w:color="auto" w:fill="FFFFFF"/>
        </w:rPr>
        <w:t xml:space="preserve">fornecedor </w:t>
      </w:r>
      <w:r w:rsidRPr="000A38DE">
        <w:rPr>
          <w:rStyle w:val="Fontepargpadro1"/>
          <w:rFonts w:ascii="Arial" w:eastAsia="Myriad Pro" w:hAnsi="Arial" w:cs="Arial"/>
          <w:color w:val="000000" w:themeColor="text1"/>
          <w:sz w:val="22"/>
          <w:szCs w:val="22"/>
          <w:shd w:val="clear" w:color="auto" w:fill="FFFFFF"/>
        </w:rPr>
        <w:t>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w:t>
      </w:r>
      <w:r w:rsidRPr="0086255A">
        <w:t>094</w:t>
      </w:r>
      <w:r w:rsidRPr="000A38DE">
        <w:rPr>
          <w:rStyle w:val="Fontepargpadro1"/>
          <w:rFonts w:ascii="Arial" w:eastAsia="Myriad Pro" w:hAnsi="Arial" w:cs="Arial"/>
          <w:color w:val="000000" w:themeColor="text1"/>
          <w:sz w:val="22"/>
          <w:szCs w:val="22"/>
          <w:shd w:val="clear" w:color="auto" w:fill="FFFFFF"/>
        </w:rPr>
        <w:t>/1977; art. 5º da Portaria do Ministério da Saúde n.º 2.814/1998, alterada pela Portaria Ministerial n.º 3.716/1998).</w:t>
      </w:r>
    </w:p>
    <w:p w14:paraId="7436CDED" w14:textId="64492425" w:rsidR="000A38DE" w:rsidRPr="000A38DE" w:rsidRDefault="000A38DE" w:rsidP="0086255A">
      <w:pPr>
        <w:pStyle w:val="Standard"/>
        <w:widowControl/>
        <w:tabs>
          <w:tab w:val="left" w:pos="-3186"/>
        </w:tabs>
        <w:ind w:firstLine="709"/>
        <w:jc w:val="both"/>
        <w:rPr>
          <w:rStyle w:val="Fontepargpadro1"/>
          <w:rFonts w:ascii="Arial" w:eastAsia="Myriad Pro" w:hAnsi="Arial" w:cs="Arial"/>
          <w:b/>
          <w:bCs/>
          <w:color w:val="000000" w:themeColor="text1"/>
          <w:sz w:val="22"/>
          <w:szCs w:val="22"/>
          <w:shd w:val="clear" w:color="auto" w:fill="FFFFFF"/>
        </w:rPr>
      </w:pPr>
      <w:r w:rsidRPr="000A38DE">
        <w:rPr>
          <w:rStyle w:val="Fontepargpadro1"/>
          <w:rFonts w:ascii="Arial" w:eastAsia="Myriad Pro" w:hAnsi="Arial" w:cs="Arial"/>
          <w:color w:val="000000" w:themeColor="text1"/>
          <w:sz w:val="22"/>
          <w:szCs w:val="22"/>
          <w:shd w:val="clear" w:color="auto" w:fill="FFFFFF"/>
        </w:rPr>
        <w:t>Serão aceitos somente protocolos de revalidação caso tenham sido protocolados em até 06 (seis) meses antes do seu vencimento (art. 12º, § 6º da Lei Federal nº 6.360/1976).</w:t>
      </w:r>
    </w:p>
    <w:p w14:paraId="7586FD12" w14:textId="64FC85CB"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Style w:val="Fontepargpadro1"/>
          <w:rFonts w:ascii="Arial" w:eastAsia="Myriad Pro" w:hAnsi="Arial" w:cs="Arial"/>
          <w:color w:val="000000" w:themeColor="text1"/>
          <w:sz w:val="22"/>
          <w:szCs w:val="22"/>
          <w:shd w:val="clear" w:color="auto" w:fill="FFFFFF"/>
        </w:rPr>
        <w:t xml:space="preserve">O </w:t>
      </w:r>
      <w:r w:rsidRPr="000A38DE">
        <w:rPr>
          <w:rFonts w:ascii="Arial" w:hAnsi="Arial" w:cs="Arial"/>
          <w:color w:val="000000" w:themeColor="text1"/>
          <w:sz w:val="22"/>
          <w:szCs w:val="22"/>
          <w:shd w:val="clear" w:color="auto" w:fill="FFFFFF"/>
        </w:rPr>
        <w:t xml:space="preserve">fornecedor </w:t>
      </w:r>
      <w:r w:rsidRPr="000A38DE">
        <w:rPr>
          <w:rStyle w:val="Fontepargpadro1"/>
          <w:rFonts w:ascii="Arial" w:eastAsia="Myriad Pro" w:hAnsi="Arial" w:cs="Arial"/>
          <w:color w:val="000000" w:themeColor="text1"/>
          <w:sz w:val="22"/>
          <w:szCs w:val="22"/>
          <w:shd w:val="clear" w:color="auto" w:fill="FFFFFF"/>
        </w:rPr>
        <w:t xml:space="preserve">deverá </w:t>
      </w:r>
      <w:r w:rsidRPr="0086255A">
        <w:t>apresentar</w:t>
      </w:r>
      <w:r w:rsidRPr="000A38DE">
        <w:rPr>
          <w:rStyle w:val="Fontepargpadro1"/>
          <w:rFonts w:ascii="Arial" w:eastAsia="Myriad Pro" w:hAnsi="Arial" w:cs="Arial"/>
          <w:color w:val="000000" w:themeColor="text1"/>
          <w:sz w:val="22"/>
          <w:szCs w:val="22"/>
          <w:shd w:val="clear" w:color="auto" w:fill="FFFFFF"/>
        </w:rPr>
        <w:t xml:space="preserve"> cópia da(s) bula(s) completa(s) e atualizada(s) do(s) medicamento(s) ofertado(s) conforme o </w:t>
      </w:r>
      <w:r w:rsidRPr="0086255A">
        <w:t>registro</w:t>
      </w:r>
      <w:r w:rsidRPr="000A38DE">
        <w:rPr>
          <w:rStyle w:val="Fontepargpadro1"/>
          <w:rFonts w:ascii="Arial" w:eastAsia="Myriad Pro" w:hAnsi="Arial" w:cs="Arial"/>
          <w:color w:val="000000" w:themeColor="text1"/>
          <w:sz w:val="22"/>
          <w:szCs w:val="22"/>
          <w:shd w:val="clear" w:color="auto" w:fill="FFFFFF"/>
        </w:rPr>
        <w:t xml:space="preserve"> na ANVISA/MS.</w:t>
      </w:r>
    </w:p>
    <w:p w14:paraId="56A7A508" w14:textId="46A59B3B"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 fornecedor deverá informar o(s) detentor(es) de registro(s) e nome(s) comercial(ais) do(s) medicamento(s). Em se tratando de medicamento(s) genérico(s), também deverá informar essa condição.</w:t>
      </w:r>
    </w:p>
    <w:p w14:paraId="787309BB" w14:textId="5A410225"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 fornecedor deverá informar o(s) número(s) do(s) registro(s) do(s) medicamento(s) cotado(s) no Ministério da Saúde.</w:t>
      </w:r>
    </w:p>
    <w:p w14:paraId="7049455D" w14:textId="0AFC2BDF" w:rsidR="000A38DE" w:rsidRPr="000A38DE" w:rsidRDefault="000A38DE" w:rsidP="0086255A">
      <w:pPr>
        <w:pStyle w:val="Standard"/>
        <w:widowControl/>
        <w:tabs>
          <w:tab w:val="left" w:pos="-3186"/>
        </w:tabs>
        <w:ind w:firstLine="709"/>
        <w:jc w:val="both"/>
        <w:rPr>
          <w:rFonts w:ascii="Arial" w:hAnsi="Arial" w:cs="Arial"/>
          <w:color w:val="000000" w:themeColor="text1"/>
          <w:sz w:val="22"/>
          <w:szCs w:val="22"/>
          <w:shd w:val="clear" w:color="auto" w:fill="FFFFFF"/>
        </w:rPr>
      </w:pPr>
      <w:r w:rsidRPr="000A38DE">
        <w:rPr>
          <w:rFonts w:ascii="Arial" w:hAnsi="Arial" w:cs="Arial"/>
          <w:color w:val="000000" w:themeColor="text1"/>
          <w:sz w:val="22"/>
          <w:szCs w:val="22"/>
          <w:shd w:val="clear" w:color="auto" w:fill="FFFFFF"/>
        </w:rPr>
        <w:t>No caso de medicamentos de notificação simplificada constantes na RDC/ANVISA nº 199/2006 e suas atualizações, o fornecedor deverá apresentar a notificação de registro válido junto à ANVISA e a cópia do rótulo a fim de permitir a verificação das características técnicas do produto.</w:t>
      </w:r>
    </w:p>
    <w:p w14:paraId="45F6F97F" w14:textId="072BC91B" w:rsidR="000A38DE" w:rsidRPr="000A38DE" w:rsidRDefault="000A38DE" w:rsidP="0086255A">
      <w:pPr>
        <w:pStyle w:val="Standard"/>
        <w:widowControl/>
        <w:tabs>
          <w:tab w:val="left" w:pos="-3186"/>
        </w:tabs>
        <w:ind w:firstLine="709"/>
        <w:jc w:val="both"/>
        <w:rPr>
          <w:rFonts w:ascii="Arial" w:hAnsi="Arial" w:cs="Arial"/>
          <w:sz w:val="22"/>
          <w:szCs w:val="22"/>
        </w:rPr>
      </w:pPr>
      <w:r w:rsidRPr="000A38DE">
        <w:rPr>
          <w:rFonts w:ascii="Arial" w:hAnsi="Arial" w:cs="Arial"/>
          <w:sz w:val="22"/>
          <w:szCs w:val="22"/>
        </w:rPr>
        <w:t xml:space="preserve">Todos os </w:t>
      </w:r>
      <w:r w:rsidRPr="000A38DE">
        <w:rPr>
          <w:rFonts w:ascii="Arial" w:hAnsi="Arial" w:cs="Arial"/>
          <w:b/>
          <w:sz w:val="22"/>
          <w:szCs w:val="22"/>
        </w:rPr>
        <w:t xml:space="preserve">Medicamentos </w:t>
      </w:r>
      <w:r w:rsidRPr="000A38DE">
        <w:rPr>
          <w:rFonts w:ascii="Arial" w:eastAsia="Times New Roman" w:hAnsi="Arial" w:cs="Arial"/>
          <w:bCs/>
          <w:color w:val="000000"/>
          <w:sz w:val="22"/>
          <w:szCs w:val="22"/>
          <w:lang w:eastAsia="pt-BR"/>
        </w:rPr>
        <w:t xml:space="preserve">devem ser entregues nas apresentações de REFERÊNCIA OU GENÉRICO conforme resolução da Comissão de Controle de Infecção Hospitalar - CCIH do HRS nº 003 de 15 de dezembro de 2015 e </w:t>
      </w:r>
      <w:r w:rsidRPr="000A38DE">
        <w:rPr>
          <w:rFonts w:ascii="Arial" w:hAnsi="Arial" w:cs="Arial"/>
          <w:sz w:val="22"/>
          <w:szCs w:val="22"/>
        </w:rPr>
        <w:t>devem ter impressos na embalagem secundária as seguintes informações: identificação, procedência, data de fabricação, validade, lote e registro na ANVISA. Todos os medicamentos devem ser entregues com no mínimo 80% de seu prazo de validade vigente.</w:t>
      </w:r>
    </w:p>
    <w:p w14:paraId="2ECE4897" w14:textId="77777777" w:rsidR="000A38DE" w:rsidRPr="000A38DE" w:rsidRDefault="000A38DE" w:rsidP="000A38DE">
      <w:pPr>
        <w:pStyle w:val="PargrafodaLista"/>
        <w:spacing w:line="360" w:lineRule="auto"/>
        <w:ind w:left="0"/>
        <w:jc w:val="both"/>
        <w:rPr>
          <w:rFonts w:ascii="Arial" w:hAnsi="Arial" w:cs="Arial"/>
          <w:color w:val="000000" w:themeColor="text1"/>
          <w:sz w:val="22"/>
          <w:szCs w:val="22"/>
        </w:rPr>
      </w:pPr>
    </w:p>
    <w:p w14:paraId="3AC39F53" w14:textId="35CEC20A" w:rsidR="000A38DE" w:rsidRPr="000A38DE" w:rsidRDefault="000A38DE" w:rsidP="000A38DE">
      <w:pPr>
        <w:pStyle w:val="PargrafodaLista"/>
        <w:autoSpaceDN w:val="0"/>
        <w:ind w:left="0"/>
        <w:jc w:val="both"/>
        <w:rPr>
          <w:rFonts w:ascii="Arial" w:hAnsi="Arial" w:cs="Arial"/>
          <w:color w:val="000000" w:themeColor="text1"/>
          <w:sz w:val="22"/>
          <w:szCs w:val="22"/>
        </w:rPr>
      </w:pPr>
      <w:r w:rsidRPr="000A38DE">
        <w:rPr>
          <w:rFonts w:ascii="Arial" w:hAnsi="Arial" w:cs="Arial"/>
          <w:b/>
          <w:bCs/>
          <w:color w:val="000000" w:themeColor="text1"/>
          <w:sz w:val="22"/>
          <w:szCs w:val="22"/>
        </w:rPr>
        <w:t>DO FORNECIMENTO</w:t>
      </w:r>
    </w:p>
    <w:p w14:paraId="7DC3FE27" w14:textId="1126C7E9"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lastRenderedPageBreak/>
        <w:t xml:space="preserve">Contrato para o período de </w:t>
      </w:r>
      <w:r w:rsidR="002A20F4">
        <w:rPr>
          <w:rFonts w:ascii="Arial" w:hAnsi="Arial" w:cs="Arial"/>
          <w:color w:val="000000" w:themeColor="text1"/>
          <w:sz w:val="22"/>
          <w:szCs w:val="22"/>
          <w:shd w:val="clear" w:color="auto" w:fill="FFFFFF"/>
        </w:rPr>
        <w:t>04 (quatro</w:t>
      </w:r>
      <w:r w:rsidRPr="000A38DE">
        <w:rPr>
          <w:rFonts w:ascii="Arial" w:hAnsi="Arial" w:cs="Arial"/>
          <w:color w:val="000000" w:themeColor="text1"/>
          <w:sz w:val="22"/>
          <w:szCs w:val="22"/>
          <w:shd w:val="clear" w:color="auto" w:fill="FFFFFF"/>
        </w:rPr>
        <w:t xml:space="preserve">) meses após sua publicação. O acondicionamento e o transporte dos medicamentos devem ser feitos de acordo com o exigido para cada tipo de produto, devidamente protegido do pó e variações de temperatura, especialmente no caso de medicamentos termolábeis, de modo a garantir a qualidade e integridade </w:t>
      </w:r>
      <w:proofErr w:type="gramStart"/>
      <w:r w:rsidRPr="000A38DE">
        <w:rPr>
          <w:rFonts w:ascii="Arial" w:hAnsi="Arial" w:cs="Arial"/>
          <w:color w:val="000000" w:themeColor="text1"/>
          <w:sz w:val="22"/>
          <w:szCs w:val="22"/>
          <w:shd w:val="clear" w:color="auto" w:fill="FFFFFF"/>
        </w:rPr>
        <w:t>dos mesmos</w:t>
      </w:r>
      <w:proofErr w:type="gramEnd"/>
      <w:r w:rsidRPr="000A38DE">
        <w:rPr>
          <w:rFonts w:ascii="Arial" w:hAnsi="Arial" w:cs="Arial"/>
          <w:color w:val="000000" w:themeColor="text1"/>
          <w:sz w:val="22"/>
          <w:szCs w:val="22"/>
          <w:shd w:val="clear" w:color="auto" w:fill="FFFFFF"/>
        </w:rPr>
        <w:t>.</w:t>
      </w:r>
    </w:p>
    <w:p w14:paraId="62FA178D" w14:textId="2F4D2679"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As embalagens externas devem mencionar as condições corretas de armazenamento do produto, entre elas, temperatura, umidade, empilhamento, entre outras.</w:t>
      </w:r>
    </w:p>
    <w:p w14:paraId="2F665FF4" w14:textId="3DC9B2F2"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No caso dos medicamentos com prazo de validade superior a 1 (um) ano, por ocasião da entrega somente serão aceitos aqueles cujos prazos de validade a transcorrer seja igual ou superior a 80% (oitenta por cento) do prazo previsto, ou seja, que ainda não tenha decorrido 20% (vinte por cento) do prazo de validade.</w:t>
      </w:r>
    </w:p>
    <w:p w14:paraId="057BE46B" w14:textId="7DE2B039"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No caso de medicamentos com prazo de validade igual ou inferior a 1 (um) ano, somente serão aceitos aqueles cujos prazos de validade a transcorrer seja igual ou superior a 90% (noventa por cento) do prazo previsto, ou seja, que ainda não tenha decorrido 10% (dez por cento) do prazo de validade.</w:t>
      </w:r>
    </w:p>
    <w:p w14:paraId="7CF68900" w14:textId="1C228AC7"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 xml:space="preserve">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18F2C4AE" w14:textId="7432C044"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 carta de comprometimento de troca deverá acompanhar a nota fiscal no ato da entrega.</w:t>
      </w:r>
    </w:p>
    <w:p w14:paraId="34700E78" w14:textId="5A06F7F3"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 solicitação de troca e coleta do quantitativo não utilizado será realizada pelo Contratante 60 (sessenta) dias antes do vencimento do produto.</w:t>
      </w:r>
    </w:p>
    <w:p w14:paraId="49E7E178" w14:textId="5862F9DF"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 troca deverá ser realizada em até 30 (trinta) dias após a solicitação da Contratante.</w:t>
      </w:r>
    </w:p>
    <w:p w14:paraId="5FC18432" w14:textId="6818BC9F"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No ato da entrega de medicamentos garantidos pela carta de comprometimento de troca, a nota fiscal apresentada deve informar que o produto é referente a uma reposição por troca, especificando a nota fiscal e empenho de origem.</w:t>
      </w:r>
    </w:p>
    <w:p w14:paraId="1DF95692" w14:textId="18090D16"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As distribuidoras devem apresentar certificado de procedência dos produtos, lote a lote, a ser entregue de acordo com o estabelecido na licitação, conforme o art. 6º da Portaria 2.814/1998 do Ministério da Saúde.</w:t>
      </w:r>
    </w:p>
    <w:p w14:paraId="017AE1CE" w14:textId="2E47B8FE"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 entrega dos medicamentos adquiridos deverá ser acompanhada dos respectivos laudos de qualidade (art. 3º, § 4º da Lei Federal n.º 9.787/1999).</w:t>
      </w:r>
    </w:p>
    <w:p w14:paraId="6235493E" w14:textId="1090C45D"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 texto e demais exigências legais previstas para o cartucho, rotulagem e bula devem estar em conformidade com a legislação sanitária e com o Código de Defesa do Consumidor.</w:t>
      </w:r>
    </w:p>
    <w:p w14:paraId="3147AC36" w14:textId="1CC9E054"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25A66D02" w14:textId="07AFC75E"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As embalagens devem ser acompanhadas das respectivas bulas.</w:t>
      </w:r>
    </w:p>
    <w:p w14:paraId="7CB0B3F3" w14:textId="7D80143F"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As embalagens primárias dos medicamentos (ampolas, blister, strips, frascos ou outras) devem apresentar o número do lote e o prazo de validade.</w:t>
      </w:r>
    </w:p>
    <w:p w14:paraId="21F46365" w14:textId="3595B072"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Os medicamentos que necessitem de acessórios para sua aplicação ou administração devem vir acompanhados desses, inclusive, dos respectivos diluentes, filtros, equipos para transferência ou infusão, se especificado em edital ou constantes no registro do Ministério da Saúde.</w:t>
      </w:r>
    </w:p>
    <w:p w14:paraId="3795E5BF" w14:textId="4A9ECD1F"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 valor dos acessórios mencionados no item 1.3.12 já está incluído no(s) preço(s) cotado(s) para o(s) medicamento(s).</w:t>
      </w:r>
    </w:p>
    <w:p w14:paraId="0C9B91E1" w14:textId="492FF195"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No caso de soros e soluções parentais de grande volume, o produto deve vir protegido individualmente, com invólucro plástico ou similar, devidamente selado.</w:t>
      </w:r>
    </w:p>
    <w:p w14:paraId="47380EC6" w14:textId="4F53BA5E"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 xml:space="preserve">No caso de produtos acondicionados em bisnagas, </w:t>
      </w:r>
      <w:proofErr w:type="gramStart"/>
      <w:r w:rsidRPr="000A38DE">
        <w:rPr>
          <w:rFonts w:ascii="Arial" w:hAnsi="Arial" w:cs="Arial"/>
          <w:color w:val="000000" w:themeColor="text1"/>
          <w:sz w:val="22"/>
          <w:szCs w:val="22"/>
          <w:shd w:val="clear" w:color="auto" w:fill="FFFFFF"/>
        </w:rPr>
        <w:t>as mesmas</w:t>
      </w:r>
      <w:proofErr w:type="gramEnd"/>
      <w:r w:rsidRPr="000A38DE">
        <w:rPr>
          <w:rFonts w:ascii="Arial" w:hAnsi="Arial" w:cs="Arial"/>
          <w:color w:val="000000" w:themeColor="text1"/>
          <w:sz w:val="22"/>
          <w:szCs w:val="22"/>
          <w:shd w:val="clear" w:color="auto" w:fill="FFFFFF"/>
        </w:rPr>
        <w:t xml:space="preserve"> deverão apresentar lacre no bico de dispensação e tampa com dispositivo para seu rompimento.</w:t>
      </w:r>
    </w:p>
    <w:p w14:paraId="4C9B97F2" w14:textId="5A218ECD"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Os aplicadores que acompanham cremes, pomadas ou geleias ginecológicas devem estar protegidos por material adequado, convenientemente selado.</w:t>
      </w:r>
    </w:p>
    <w:p w14:paraId="08210CD6" w14:textId="54702277" w:rsidR="000A38DE" w:rsidRPr="000A38DE" w:rsidRDefault="000A38DE" w:rsidP="0086255A">
      <w:pPr>
        <w:pStyle w:val="Standard"/>
        <w:widowControl/>
        <w:tabs>
          <w:tab w:val="left" w:pos="-3186"/>
        </w:tabs>
        <w:ind w:firstLine="709"/>
        <w:jc w:val="both"/>
        <w:rPr>
          <w:rFonts w:ascii="Arial" w:hAnsi="Arial" w:cs="Arial"/>
          <w:color w:val="000000" w:themeColor="text1"/>
          <w:sz w:val="22"/>
          <w:szCs w:val="22"/>
        </w:rPr>
      </w:pPr>
      <w:r w:rsidRPr="000A38DE">
        <w:rPr>
          <w:rFonts w:ascii="Arial" w:hAnsi="Arial" w:cs="Arial"/>
          <w:color w:val="000000" w:themeColor="text1"/>
          <w:sz w:val="22"/>
          <w:szCs w:val="22"/>
          <w:shd w:val="clear" w:color="auto" w:fill="FFFFFF"/>
        </w:rPr>
        <w:t>Havendo necessidade técnica ou administrativa, o fornecedor poderá encaminhar os produtos entregues para análise, em laboratórios analíticos - certificadores habilitados para atestar a conformidade às exigências e requisitos de qualidade a serem cumpridos por fabricantes e fornecedores (art. 3º da Portaria MS/GM nº 1.818/1997).</w:t>
      </w:r>
    </w:p>
    <w:p w14:paraId="76F6331F" w14:textId="77777777" w:rsidR="000A38DE" w:rsidRPr="000A38DE" w:rsidRDefault="000A38DE" w:rsidP="000A38DE">
      <w:pPr>
        <w:jc w:val="both"/>
        <w:rPr>
          <w:rFonts w:cs="Arial"/>
          <w:color w:val="000000" w:themeColor="text1"/>
          <w:sz w:val="22"/>
        </w:rPr>
      </w:pPr>
    </w:p>
    <w:p w14:paraId="5E14341B" w14:textId="2930EB7D"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rPr>
      </w:pPr>
      <w:r w:rsidRPr="000A38DE">
        <w:rPr>
          <w:rFonts w:ascii="Arial" w:hAnsi="Arial" w:cs="Arial"/>
          <w:b/>
          <w:color w:val="000000" w:themeColor="text1"/>
          <w:sz w:val="22"/>
          <w:szCs w:val="22"/>
        </w:rPr>
        <w:t xml:space="preserve">FORMA DE ENTREGA: </w:t>
      </w:r>
      <w:r w:rsidR="002A20F4">
        <w:rPr>
          <w:rFonts w:ascii="Arial" w:hAnsi="Arial" w:cs="Arial"/>
          <w:bCs/>
          <w:color w:val="000000" w:themeColor="text1"/>
          <w:sz w:val="22"/>
          <w:szCs w:val="22"/>
        </w:rPr>
        <w:t>ÚNICA</w:t>
      </w:r>
      <w:r w:rsidRPr="000A38DE">
        <w:rPr>
          <w:rFonts w:ascii="Arial" w:hAnsi="Arial" w:cs="Arial"/>
          <w:bCs/>
          <w:color w:val="000000" w:themeColor="text1"/>
          <w:sz w:val="22"/>
          <w:szCs w:val="22"/>
        </w:rPr>
        <w:t xml:space="preserve"> e CENTRALIZADA na CENTRAL DE DISTRIBUIÇÃO FUNEAS</w:t>
      </w:r>
      <w:r w:rsidRPr="000A38DE">
        <w:rPr>
          <w:rFonts w:ascii="Arial" w:hAnsi="Arial" w:cs="Arial"/>
          <w:b/>
          <w:color w:val="000000" w:themeColor="text1"/>
          <w:sz w:val="22"/>
          <w:szCs w:val="22"/>
        </w:rPr>
        <w:t>,</w:t>
      </w:r>
      <w:r w:rsidRPr="000A38DE">
        <w:rPr>
          <w:rFonts w:ascii="Arial" w:hAnsi="Arial" w:cs="Arial"/>
          <w:bCs/>
          <w:color w:val="000000" w:themeColor="text1"/>
          <w:sz w:val="22"/>
          <w:szCs w:val="22"/>
        </w:rPr>
        <w:t xml:space="preserve"> em até 15 (quinze) </w:t>
      </w:r>
      <w:r w:rsidRPr="0086255A">
        <w:rPr>
          <w:rFonts w:ascii="Arial" w:hAnsi="Arial" w:cs="Arial"/>
          <w:color w:val="000000" w:themeColor="text1"/>
          <w:sz w:val="22"/>
          <w:szCs w:val="22"/>
          <w:shd w:val="clear" w:color="auto" w:fill="FFFFFF"/>
        </w:rPr>
        <w:t>dias</w:t>
      </w:r>
      <w:r w:rsidRPr="000A38DE">
        <w:rPr>
          <w:rFonts w:ascii="Arial" w:hAnsi="Arial" w:cs="Arial"/>
          <w:bCs/>
          <w:color w:val="000000" w:themeColor="text1"/>
          <w:sz w:val="22"/>
          <w:szCs w:val="22"/>
        </w:rPr>
        <w:t xml:space="preserve"> úteis, a partir do recebimento das respectivas notas de empenho e autorização de fornecimento emitido pelo sistema E-PÚBLICA. </w:t>
      </w:r>
      <w:r w:rsidRPr="000A38DE">
        <w:rPr>
          <w:rFonts w:ascii="Arial" w:hAnsi="Arial" w:cs="Arial"/>
          <w:color w:val="000000" w:themeColor="text1"/>
          <w:sz w:val="22"/>
          <w:szCs w:val="22"/>
          <w:lang w:eastAsia="pt-BR"/>
        </w:rPr>
        <w:t xml:space="preserve">A </w:t>
      </w:r>
      <w:r w:rsidRPr="000A38DE">
        <w:rPr>
          <w:rFonts w:ascii="Arial" w:hAnsi="Arial" w:cs="Arial"/>
          <w:color w:val="000000" w:themeColor="text1"/>
          <w:sz w:val="22"/>
          <w:szCs w:val="22"/>
          <w:shd w:val="clear" w:color="auto" w:fill="FFFFFF"/>
        </w:rPr>
        <w:t>entrega</w:t>
      </w:r>
      <w:r w:rsidRPr="000A38DE">
        <w:rPr>
          <w:rFonts w:ascii="Arial" w:hAnsi="Arial" w:cs="Arial"/>
          <w:color w:val="000000" w:themeColor="text1"/>
          <w:sz w:val="22"/>
          <w:szCs w:val="22"/>
          <w:lang w:eastAsia="pt-BR"/>
        </w:rPr>
        <w:t xml:space="preserve"> do(s) medicamento(s) deverá(ao) ocorrer conforme solicitação da Unidade hospitalar e/ou pela Diretoria Técnica FUNEAS. </w:t>
      </w:r>
    </w:p>
    <w:p w14:paraId="481FD5C9" w14:textId="77777777" w:rsidR="000A38DE" w:rsidRPr="000A38DE" w:rsidRDefault="000A38DE" w:rsidP="000A38DE">
      <w:pPr>
        <w:pStyle w:val="Standard"/>
        <w:widowControl/>
        <w:tabs>
          <w:tab w:val="left" w:pos="-3186"/>
        </w:tabs>
        <w:jc w:val="both"/>
        <w:rPr>
          <w:rFonts w:ascii="Arial" w:hAnsi="Arial" w:cs="Arial"/>
          <w:bCs/>
          <w:color w:val="000000" w:themeColor="text1"/>
          <w:sz w:val="22"/>
          <w:szCs w:val="22"/>
        </w:rPr>
      </w:pPr>
      <w:r w:rsidRPr="000A38DE">
        <w:rPr>
          <w:rFonts w:ascii="Arial" w:hAnsi="Arial" w:cs="Arial"/>
          <w:color w:val="000000" w:themeColor="text1"/>
          <w:sz w:val="22"/>
          <w:szCs w:val="22"/>
        </w:rPr>
        <w:t>O fornecedor deverá INSERIR NA NOTA FISCAL o número da respectiva nota de empenho, número do protocolo, o número da agência e da conta corrente do banco onde o pagamento deverá ser creditado.</w:t>
      </w:r>
    </w:p>
    <w:p w14:paraId="08596208" w14:textId="77777777" w:rsidR="000A38DE" w:rsidRPr="000A38DE" w:rsidRDefault="000A38DE" w:rsidP="000A38DE">
      <w:pPr>
        <w:pStyle w:val="Standard"/>
        <w:widowControl/>
        <w:tabs>
          <w:tab w:val="left" w:pos="-3186"/>
        </w:tabs>
        <w:jc w:val="both"/>
        <w:rPr>
          <w:rFonts w:ascii="Arial" w:hAnsi="Arial" w:cs="Arial"/>
          <w:bCs/>
          <w:color w:val="000000" w:themeColor="text1"/>
          <w:sz w:val="22"/>
          <w:szCs w:val="22"/>
        </w:rPr>
      </w:pPr>
      <w:r w:rsidRPr="000A38DE">
        <w:rPr>
          <w:rFonts w:ascii="Arial" w:hAnsi="Arial" w:cs="Arial"/>
          <w:bCs/>
          <w:color w:val="000000" w:themeColor="text1"/>
          <w:sz w:val="22"/>
          <w:szCs w:val="22"/>
        </w:rPr>
        <w:lastRenderedPageBreak/>
        <w:t xml:space="preserve">A entrega deverá ser </w:t>
      </w:r>
      <w:r w:rsidRPr="000A38DE">
        <w:rPr>
          <w:rFonts w:ascii="Arial" w:hAnsi="Arial" w:cs="Arial"/>
          <w:color w:val="000000" w:themeColor="text1"/>
          <w:sz w:val="22"/>
          <w:szCs w:val="22"/>
          <w:shd w:val="clear" w:color="auto" w:fill="FFFFFF"/>
        </w:rPr>
        <w:t>feita</w:t>
      </w:r>
      <w:r w:rsidRPr="000A38DE">
        <w:rPr>
          <w:rFonts w:ascii="Arial" w:hAnsi="Arial" w:cs="Arial"/>
          <w:bCs/>
          <w:color w:val="000000" w:themeColor="text1"/>
          <w:sz w:val="22"/>
          <w:szCs w:val="22"/>
        </w:rPr>
        <w:t xml:space="preserve"> livre de despesas com frete, seguro, impostos, taxas, carga e descarga. Para fins de elaboração de proposta, todas as despesas com frete, seguro, encargos financeiros deverão estar embutidos no valor ofertado.</w:t>
      </w:r>
    </w:p>
    <w:p w14:paraId="6812707F" w14:textId="77777777" w:rsidR="000A38DE" w:rsidRPr="000A38DE" w:rsidRDefault="000A38DE" w:rsidP="000A38DE">
      <w:pPr>
        <w:pStyle w:val="Standard"/>
        <w:widowControl/>
        <w:tabs>
          <w:tab w:val="left" w:pos="-3186"/>
        </w:tabs>
        <w:jc w:val="both"/>
        <w:rPr>
          <w:rFonts w:ascii="Arial" w:hAnsi="Arial" w:cs="Arial"/>
          <w:bCs/>
          <w:color w:val="000000" w:themeColor="text1"/>
          <w:sz w:val="22"/>
          <w:szCs w:val="22"/>
        </w:rPr>
      </w:pPr>
    </w:p>
    <w:p w14:paraId="26729CB1" w14:textId="03392C93" w:rsidR="000A38DE" w:rsidRPr="000A38DE" w:rsidRDefault="000A38DE" w:rsidP="0086255A">
      <w:pPr>
        <w:pStyle w:val="Standard"/>
        <w:widowControl/>
        <w:tabs>
          <w:tab w:val="left" w:pos="-3186"/>
        </w:tabs>
        <w:ind w:firstLine="709"/>
        <w:jc w:val="both"/>
        <w:rPr>
          <w:rFonts w:ascii="Arial" w:hAnsi="Arial" w:cs="Arial"/>
          <w:color w:val="000000" w:themeColor="text1"/>
          <w:sz w:val="22"/>
          <w:szCs w:val="22"/>
        </w:rPr>
      </w:pPr>
      <w:r w:rsidRPr="000A38DE">
        <w:rPr>
          <w:rFonts w:ascii="Arial" w:hAnsi="Arial" w:cs="Arial"/>
          <w:b/>
          <w:bCs/>
          <w:color w:val="000000" w:themeColor="text1"/>
          <w:sz w:val="22"/>
          <w:szCs w:val="22"/>
        </w:rPr>
        <w:t>OBSERVAÇÃO:</w:t>
      </w:r>
      <w:r w:rsidRPr="000A38DE">
        <w:rPr>
          <w:rFonts w:ascii="Arial" w:hAnsi="Arial" w:cs="Arial"/>
          <w:bCs/>
          <w:color w:val="000000" w:themeColor="text1"/>
          <w:sz w:val="22"/>
          <w:szCs w:val="22"/>
        </w:rPr>
        <w:t xml:space="preserve"> Seguindo o princípio da </w:t>
      </w:r>
      <w:r w:rsidRPr="000A38DE">
        <w:rPr>
          <w:rFonts w:ascii="Arial" w:hAnsi="Arial" w:cs="Arial"/>
          <w:color w:val="000000" w:themeColor="text1"/>
          <w:sz w:val="22"/>
          <w:szCs w:val="22"/>
          <w:shd w:val="clear" w:color="auto" w:fill="FFFFFF"/>
        </w:rPr>
        <w:t>economicidade</w:t>
      </w:r>
      <w:r w:rsidRPr="000A38DE">
        <w:rPr>
          <w:rFonts w:ascii="Arial" w:hAnsi="Arial" w:cs="Arial"/>
          <w:bCs/>
          <w:color w:val="000000" w:themeColor="text1"/>
          <w:sz w:val="22"/>
          <w:szCs w:val="22"/>
        </w:rPr>
        <w:t xml:space="preserve"> e do interesse público, poderá ser concedido em caráter </w:t>
      </w:r>
      <w:r w:rsidRPr="000A38DE">
        <w:rPr>
          <w:rFonts w:ascii="Arial" w:hAnsi="Arial" w:cs="Arial"/>
          <w:b/>
          <w:bCs/>
          <w:color w:val="000000" w:themeColor="text1"/>
          <w:sz w:val="22"/>
          <w:szCs w:val="22"/>
        </w:rPr>
        <w:t xml:space="preserve">EXCEPCIONAL </w:t>
      </w:r>
      <w:r w:rsidRPr="000A38DE">
        <w:rPr>
          <w:rFonts w:ascii="Arial" w:hAnsi="Arial" w:cs="Arial"/>
          <w:bCs/>
          <w:color w:val="000000" w:themeColor="text1"/>
          <w:sz w:val="22"/>
          <w:szCs w:val="22"/>
        </w:rPr>
        <w:t xml:space="preserve">a possibilidade de entrega do medicamento em etapa única, </w:t>
      </w:r>
      <w:r w:rsidRPr="000A38DE">
        <w:rPr>
          <w:rFonts w:ascii="Arial" w:hAnsi="Arial" w:cs="Arial"/>
          <w:b/>
          <w:bCs/>
          <w:color w:val="000000" w:themeColor="text1"/>
          <w:sz w:val="22"/>
          <w:szCs w:val="22"/>
        </w:rPr>
        <w:t>SOMENTE</w:t>
      </w:r>
      <w:r w:rsidRPr="000A38DE">
        <w:rPr>
          <w:rFonts w:ascii="Arial" w:hAnsi="Arial" w:cs="Arial"/>
          <w:bCs/>
          <w:color w:val="000000" w:themeColor="text1"/>
          <w:sz w:val="22"/>
          <w:szCs w:val="22"/>
        </w:rPr>
        <w:t xml:space="preserve"> nos casos em que o valor total do medicamento for baixo e/ou onde o volume total de entrega for pequeno, que inviabilizaria a entrega em etapa </w:t>
      </w:r>
      <w:r w:rsidRPr="0086255A">
        <w:rPr>
          <w:rFonts w:ascii="Arial" w:hAnsi="Arial" w:cs="Arial"/>
          <w:color w:val="000000" w:themeColor="text1"/>
          <w:sz w:val="22"/>
          <w:szCs w:val="22"/>
          <w:shd w:val="clear" w:color="auto" w:fill="FFFFFF"/>
        </w:rPr>
        <w:t>parcelada</w:t>
      </w:r>
      <w:r w:rsidRPr="000A38DE">
        <w:rPr>
          <w:rFonts w:ascii="Arial" w:hAnsi="Arial" w:cs="Arial"/>
          <w:bCs/>
          <w:color w:val="000000" w:themeColor="text1"/>
          <w:sz w:val="22"/>
          <w:szCs w:val="22"/>
        </w:rPr>
        <w:t xml:space="preserve">, a fim de manter o abastecimento da Unidade Hospitalar. Esta possibilidade poderá ocorrer com a </w:t>
      </w:r>
      <w:r w:rsidRPr="000A38DE">
        <w:rPr>
          <w:rFonts w:ascii="Arial" w:hAnsi="Arial" w:cs="Arial"/>
          <w:b/>
          <w:color w:val="000000" w:themeColor="text1"/>
          <w:sz w:val="22"/>
          <w:szCs w:val="22"/>
          <w:shd w:val="clear" w:color="auto" w:fill="FFFFFF"/>
        </w:rPr>
        <w:t>SOLICITAÇÃO PRÉVIA DA CONTRATADA</w:t>
      </w:r>
      <w:r w:rsidRPr="000A38DE">
        <w:rPr>
          <w:rFonts w:ascii="Arial" w:hAnsi="Arial" w:cs="Arial"/>
          <w:color w:val="000000" w:themeColor="text1"/>
          <w:sz w:val="22"/>
          <w:szCs w:val="22"/>
          <w:shd w:val="clear" w:color="auto" w:fill="FFFFFF"/>
        </w:rPr>
        <w:t xml:space="preserve"> e </w:t>
      </w:r>
      <w:r w:rsidRPr="000A38DE">
        <w:rPr>
          <w:rFonts w:ascii="Arial" w:hAnsi="Arial" w:cs="Arial"/>
          <w:bCs/>
          <w:color w:val="000000" w:themeColor="text1"/>
          <w:sz w:val="22"/>
          <w:szCs w:val="22"/>
        </w:rPr>
        <w:t xml:space="preserve">com o </w:t>
      </w:r>
      <w:r w:rsidRPr="000A38DE">
        <w:rPr>
          <w:rFonts w:ascii="Arial" w:hAnsi="Arial" w:cs="Arial"/>
          <w:b/>
          <w:bCs/>
          <w:color w:val="000000" w:themeColor="text1"/>
          <w:sz w:val="22"/>
          <w:szCs w:val="22"/>
        </w:rPr>
        <w:t xml:space="preserve">AUTORIZO </w:t>
      </w:r>
      <w:r w:rsidRPr="000A38DE">
        <w:rPr>
          <w:rFonts w:ascii="Arial" w:hAnsi="Arial" w:cs="Arial"/>
          <w:bCs/>
          <w:color w:val="000000" w:themeColor="text1"/>
          <w:sz w:val="22"/>
          <w:szCs w:val="22"/>
        </w:rPr>
        <w:t>da FUNEAS.</w:t>
      </w:r>
    </w:p>
    <w:p w14:paraId="15F20300" w14:textId="77777777" w:rsidR="000A38DE" w:rsidRPr="000A38DE" w:rsidRDefault="000A38DE" w:rsidP="000A38DE">
      <w:pPr>
        <w:jc w:val="both"/>
        <w:rPr>
          <w:rFonts w:cs="Arial"/>
          <w:color w:val="000000" w:themeColor="text1"/>
          <w:sz w:val="22"/>
        </w:rPr>
      </w:pPr>
    </w:p>
    <w:p w14:paraId="0069E288" w14:textId="77777777" w:rsidR="000A38DE" w:rsidRPr="000A38DE" w:rsidRDefault="000A38DE" w:rsidP="0086255A">
      <w:pPr>
        <w:pStyle w:val="Standard"/>
        <w:widowControl/>
        <w:tabs>
          <w:tab w:val="left" w:pos="-3186"/>
        </w:tabs>
        <w:ind w:firstLine="709"/>
        <w:jc w:val="both"/>
        <w:rPr>
          <w:rFonts w:ascii="Arial" w:hAnsi="Arial" w:cs="Arial"/>
          <w:bCs/>
          <w:color w:val="000000" w:themeColor="text1"/>
          <w:sz w:val="22"/>
          <w:szCs w:val="22"/>
        </w:rPr>
      </w:pPr>
      <w:r w:rsidRPr="000A38DE">
        <w:rPr>
          <w:rFonts w:ascii="Arial" w:hAnsi="Arial" w:cs="Arial"/>
          <w:b/>
          <w:color w:val="000000" w:themeColor="text1"/>
          <w:sz w:val="22"/>
          <w:szCs w:val="22"/>
        </w:rPr>
        <w:t>IMPORTANTE</w:t>
      </w:r>
      <w:r w:rsidRPr="000A38DE">
        <w:rPr>
          <w:rFonts w:ascii="Arial" w:hAnsi="Arial" w:cs="Arial"/>
          <w:bCs/>
          <w:color w:val="000000" w:themeColor="text1"/>
          <w:sz w:val="22"/>
          <w:szCs w:val="22"/>
        </w:rPr>
        <w:t xml:space="preserve">: Fica a cargo da empresa CONTRATADA, sem ônus à CONTRATANTE, a descarga e entrega dos medicamentos no setor de recebimento/conferência da FUNEAS, independente do volume a ser entregue. Não será </w:t>
      </w:r>
      <w:r w:rsidRPr="0086255A">
        <w:rPr>
          <w:rFonts w:ascii="Arial" w:hAnsi="Arial" w:cs="Arial"/>
          <w:color w:val="000000" w:themeColor="text1"/>
          <w:sz w:val="22"/>
          <w:szCs w:val="22"/>
          <w:shd w:val="clear" w:color="auto" w:fill="FFFFFF"/>
        </w:rPr>
        <w:t>permitida</w:t>
      </w:r>
      <w:r w:rsidRPr="000A38DE">
        <w:rPr>
          <w:rFonts w:ascii="Arial" w:hAnsi="Arial" w:cs="Arial"/>
          <w:bCs/>
          <w:color w:val="000000" w:themeColor="text1"/>
          <w:sz w:val="22"/>
          <w:szCs w:val="22"/>
        </w:rPr>
        <w:t xml:space="preserve"> em nenhuma hipótese, que funcionários do hospital efetuem a descarga de caminhão e/ou veículo, mesmo sendo este </w:t>
      </w:r>
      <w:r w:rsidRPr="000A38DE">
        <w:rPr>
          <w:rFonts w:ascii="Arial" w:hAnsi="Arial" w:cs="Arial"/>
          <w:color w:val="000000" w:themeColor="text1"/>
          <w:sz w:val="22"/>
          <w:szCs w:val="22"/>
          <w:shd w:val="clear" w:color="auto" w:fill="FFFFFF"/>
        </w:rPr>
        <w:t>terceirizado</w:t>
      </w:r>
      <w:r w:rsidRPr="000A38DE">
        <w:rPr>
          <w:rFonts w:ascii="Arial" w:hAnsi="Arial" w:cs="Arial"/>
          <w:bCs/>
          <w:color w:val="000000" w:themeColor="text1"/>
          <w:sz w:val="22"/>
          <w:szCs w:val="22"/>
        </w:rPr>
        <w:t>.</w:t>
      </w:r>
    </w:p>
    <w:p w14:paraId="7924327A" w14:textId="77777777" w:rsidR="000A38DE" w:rsidRPr="000A38DE" w:rsidRDefault="000A38DE" w:rsidP="000A38DE">
      <w:pPr>
        <w:pStyle w:val="Standard"/>
        <w:widowControl/>
        <w:tabs>
          <w:tab w:val="left" w:pos="-3186"/>
        </w:tabs>
        <w:jc w:val="both"/>
        <w:rPr>
          <w:rFonts w:ascii="Arial" w:hAnsi="Arial" w:cs="Arial"/>
          <w:b/>
          <w:color w:val="000000" w:themeColor="text1"/>
          <w:sz w:val="22"/>
          <w:szCs w:val="22"/>
        </w:rPr>
      </w:pPr>
    </w:p>
    <w:p w14:paraId="7CB15F90" w14:textId="5D1EA92C" w:rsidR="000A38DE" w:rsidRPr="000A38DE" w:rsidRDefault="000A38DE" w:rsidP="000A38DE">
      <w:pPr>
        <w:pStyle w:val="Standard"/>
        <w:widowControl/>
        <w:tabs>
          <w:tab w:val="left" w:pos="-3186"/>
        </w:tabs>
        <w:jc w:val="both"/>
        <w:rPr>
          <w:rFonts w:ascii="Arial" w:hAnsi="Arial" w:cs="Arial"/>
          <w:b/>
          <w:color w:val="000000" w:themeColor="text1"/>
          <w:sz w:val="22"/>
          <w:szCs w:val="22"/>
        </w:rPr>
      </w:pPr>
      <w:r w:rsidRPr="000A38DE">
        <w:rPr>
          <w:rFonts w:ascii="Arial" w:hAnsi="Arial" w:cs="Arial"/>
          <w:b/>
          <w:color w:val="000000" w:themeColor="text1"/>
          <w:sz w:val="22"/>
          <w:szCs w:val="22"/>
        </w:rPr>
        <w:t>LOCAL DE ENTREGA:</w:t>
      </w:r>
    </w:p>
    <w:p w14:paraId="3BAC1F75" w14:textId="77777777" w:rsidR="000A38DE" w:rsidRPr="000A38DE" w:rsidRDefault="000A38DE" w:rsidP="000A38DE">
      <w:pPr>
        <w:pStyle w:val="Standard"/>
        <w:widowControl/>
        <w:tabs>
          <w:tab w:val="left" w:pos="-3186"/>
        </w:tabs>
        <w:jc w:val="both"/>
        <w:rPr>
          <w:rFonts w:ascii="Arial" w:hAnsi="Arial" w:cs="Arial"/>
          <w:b/>
          <w:bCs/>
          <w:color w:val="000000" w:themeColor="text1"/>
          <w:sz w:val="22"/>
          <w:szCs w:val="22"/>
        </w:rPr>
      </w:pPr>
      <w:r w:rsidRPr="000A38DE">
        <w:rPr>
          <w:rFonts w:ascii="Arial" w:hAnsi="Arial" w:cs="Arial"/>
          <w:b/>
          <w:bCs/>
          <w:color w:val="000000" w:themeColor="text1"/>
          <w:sz w:val="22"/>
          <w:szCs w:val="22"/>
        </w:rPr>
        <w:t>CENTRAL DE DISTRIBUIÇÃO FUNEAS</w:t>
      </w:r>
    </w:p>
    <w:p w14:paraId="553FA6FE" w14:textId="77777777" w:rsidR="000A38DE" w:rsidRPr="000A38DE" w:rsidRDefault="000A38DE" w:rsidP="000A38DE">
      <w:pPr>
        <w:pStyle w:val="Standard"/>
        <w:widowControl/>
        <w:tabs>
          <w:tab w:val="left" w:pos="-3186"/>
        </w:tabs>
        <w:jc w:val="both"/>
        <w:rPr>
          <w:rFonts w:ascii="Arial" w:hAnsi="Arial" w:cs="Arial"/>
          <w:color w:val="000000" w:themeColor="text1"/>
          <w:sz w:val="22"/>
          <w:szCs w:val="22"/>
        </w:rPr>
      </w:pPr>
      <w:r w:rsidRPr="000A38DE">
        <w:rPr>
          <w:rFonts w:ascii="Arial" w:hAnsi="Arial" w:cs="Arial"/>
          <w:color w:val="000000" w:themeColor="text1"/>
          <w:sz w:val="22"/>
          <w:szCs w:val="22"/>
        </w:rPr>
        <w:t xml:space="preserve">End.: Rua Francisco </w:t>
      </w:r>
      <w:proofErr w:type="spellStart"/>
      <w:r w:rsidRPr="000A38DE">
        <w:rPr>
          <w:rFonts w:ascii="Arial" w:hAnsi="Arial" w:cs="Arial"/>
          <w:color w:val="000000" w:themeColor="text1"/>
          <w:sz w:val="22"/>
          <w:szCs w:val="22"/>
        </w:rPr>
        <w:t>Munõz</w:t>
      </w:r>
      <w:proofErr w:type="spellEnd"/>
      <w:r w:rsidRPr="000A38DE">
        <w:rPr>
          <w:rFonts w:ascii="Arial" w:hAnsi="Arial" w:cs="Arial"/>
          <w:color w:val="000000" w:themeColor="text1"/>
          <w:sz w:val="22"/>
          <w:szCs w:val="22"/>
        </w:rPr>
        <w:t xml:space="preserve"> Madrid, nº 625, Bairro Roseira, </w:t>
      </w:r>
    </w:p>
    <w:p w14:paraId="05F62FCD" w14:textId="77777777" w:rsidR="000A38DE" w:rsidRPr="000A38DE" w:rsidRDefault="000A38DE" w:rsidP="000A38DE">
      <w:pPr>
        <w:pStyle w:val="Standard"/>
        <w:widowControl/>
        <w:tabs>
          <w:tab w:val="left" w:pos="-3186"/>
        </w:tabs>
        <w:jc w:val="both"/>
        <w:rPr>
          <w:rFonts w:ascii="Arial" w:hAnsi="Arial" w:cs="Arial"/>
          <w:color w:val="000000" w:themeColor="text1"/>
          <w:sz w:val="22"/>
          <w:szCs w:val="22"/>
        </w:rPr>
      </w:pPr>
      <w:r w:rsidRPr="000A38DE">
        <w:rPr>
          <w:rFonts w:ascii="Arial" w:hAnsi="Arial" w:cs="Arial"/>
          <w:color w:val="000000" w:themeColor="text1"/>
          <w:sz w:val="22"/>
          <w:szCs w:val="22"/>
        </w:rPr>
        <w:t>São José dos Pinhais /PR - CEP 83.070.152</w:t>
      </w:r>
    </w:p>
    <w:p w14:paraId="50947090" w14:textId="77777777" w:rsidR="000A38DE" w:rsidRPr="000A38DE" w:rsidRDefault="000A38DE" w:rsidP="000A38DE">
      <w:pPr>
        <w:jc w:val="both"/>
        <w:rPr>
          <w:rFonts w:cs="Arial"/>
          <w:sz w:val="22"/>
        </w:rPr>
      </w:pPr>
      <w:r w:rsidRPr="000A38DE">
        <w:rPr>
          <w:rFonts w:cs="Arial"/>
          <w:color w:val="000000" w:themeColor="text1"/>
          <w:sz w:val="22"/>
        </w:rPr>
        <w:t>Horário</w:t>
      </w:r>
      <w:r w:rsidRPr="000A38DE">
        <w:rPr>
          <w:rFonts w:cs="Arial"/>
          <w:sz w:val="22"/>
        </w:rPr>
        <w:t xml:space="preserve"> de entrega: Segunda à Sexta –feira das 8h às 11h30 e 13h30 às 17hrs.</w:t>
      </w:r>
    </w:p>
    <w:p w14:paraId="3903FB9E" w14:textId="77777777" w:rsidR="00277FAE" w:rsidRPr="000A38DE" w:rsidRDefault="00277FAE" w:rsidP="003D58C0">
      <w:pPr>
        <w:rPr>
          <w:rFonts w:cs="Arial"/>
          <w:sz w:val="22"/>
        </w:rPr>
      </w:pPr>
    </w:p>
    <w:p w14:paraId="6CC82BCB" w14:textId="77777777" w:rsidR="00277FAE" w:rsidRPr="000A38DE" w:rsidRDefault="00277FAE" w:rsidP="00277FAE">
      <w:pPr>
        <w:pStyle w:val="Cabealho"/>
        <w:rPr>
          <w:rFonts w:cs="Arial"/>
          <w:b/>
          <w:sz w:val="22"/>
        </w:rPr>
      </w:pPr>
      <w:r w:rsidRPr="000A38DE">
        <w:rPr>
          <w:rFonts w:cs="Arial"/>
          <w:b/>
          <w:sz w:val="22"/>
        </w:rPr>
        <w:t>Carimbo CNPJ</w:t>
      </w:r>
    </w:p>
    <w:p w14:paraId="5644FC7C" w14:textId="77777777" w:rsidR="003E3FD8" w:rsidRPr="000A38DE" w:rsidRDefault="003E3FD8" w:rsidP="00277FAE">
      <w:pPr>
        <w:pStyle w:val="Cabealho"/>
        <w:rPr>
          <w:rFonts w:cs="Arial"/>
          <w:i/>
          <w:sz w:val="22"/>
        </w:rPr>
      </w:pPr>
    </w:p>
    <w:tbl>
      <w:tblPr>
        <w:tblW w:w="0" w:type="auto"/>
        <w:tblInd w:w="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509"/>
        <w:gridCol w:w="2226"/>
        <w:gridCol w:w="788"/>
        <w:gridCol w:w="2775"/>
      </w:tblGrid>
      <w:tr w:rsidR="003E3FD8" w:rsidRPr="000A38DE" w14:paraId="0BA4C9C5" w14:textId="77777777" w:rsidTr="003E3FD8">
        <w:trPr>
          <w:trHeight w:val="110"/>
        </w:trPr>
        <w:tc>
          <w:tcPr>
            <w:tcW w:w="4510" w:type="dxa"/>
            <w:vMerge w:val="restart"/>
            <w:tcBorders>
              <w:right w:val="single" w:sz="18" w:space="0" w:color="auto"/>
            </w:tcBorders>
          </w:tcPr>
          <w:p w14:paraId="2F97170F" w14:textId="77777777" w:rsidR="003E3FD8" w:rsidRPr="000A38DE" w:rsidRDefault="003E3FD8" w:rsidP="003D58C0">
            <w:pPr>
              <w:rPr>
                <w:rFonts w:cs="Arial"/>
                <w:sz w:val="22"/>
              </w:rPr>
            </w:pPr>
          </w:p>
        </w:tc>
        <w:tc>
          <w:tcPr>
            <w:tcW w:w="2226" w:type="dxa"/>
            <w:vMerge w:val="restart"/>
            <w:tcBorders>
              <w:top w:val="nil"/>
              <w:left w:val="single" w:sz="18" w:space="0" w:color="auto"/>
              <w:right w:val="nil"/>
            </w:tcBorders>
          </w:tcPr>
          <w:p w14:paraId="525C7782" w14:textId="77777777" w:rsidR="003E3FD8" w:rsidRPr="000A38DE" w:rsidRDefault="003E3FD8" w:rsidP="003D58C0">
            <w:pPr>
              <w:rPr>
                <w:rFonts w:cs="Arial"/>
                <w:sz w:val="22"/>
              </w:rPr>
            </w:pPr>
          </w:p>
        </w:tc>
        <w:tc>
          <w:tcPr>
            <w:tcW w:w="730" w:type="dxa"/>
            <w:tcBorders>
              <w:top w:val="nil"/>
              <w:left w:val="nil"/>
              <w:bottom w:val="nil"/>
              <w:right w:val="nil"/>
            </w:tcBorders>
            <w:vAlign w:val="bottom"/>
          </w:tcPr>
          <w:p w14:paraId="4061A6FE" w14:textId="77777777" w:rsidR="003E3FD8" w:rsidRPr="000A38DE" w:rsidRDefault="003E3FD8" w:rsidP="003D58C0">
            <w:pPr>
              <w:rPr>
                <w:rFonts w:cs="Arial"/>
                <w:sz w:val="22"/>
              </w:rPr>
            </w:pPr>
            <w:r w:rsidRPr="000A38DE">
              <w:rPr>
                <w:rFonts w:cs="Arial"/>
                <w:sz w:val="22"/>
              </w:rPr>
              <w:t>Data:</w:t>
            </w:r>
          </w:p>
        </w:tc>
        <w:tc>
          <w:tcPr>
            <w:tcW w:w="2776" w:type="dxa"/>
            <w:tcBorders>
              <w:top w:val="nil"/>
              <w:left w:val="nil"/>
              <w:bottom w:val="single" w:sz="4" w:space="0" w:color="auto"/>
              <w:right w:val="nil"/>
            </w:tcBorders>
            <w:vAlign w:val="bottom"/>
          </w:tcPr>
          <w:p w14:paraId="7D504645" w14:textId="77777777" w:rsidR="003E3FD8" w:rsidRPr="000A38DE" w:rsidRDefault="003E3FD8" w:rsidP="003D58C0">
            <w:pPr>
              <w:rPr>
                <w:rFonts w:cs="Arial"/>
                <w:sz w:val="22"/>
              </w:rPr>
            </w:pPr>
          </w:p>
        </w:tc>
      </w:tr>
      <w:tr w:rsidR="003E3FD8" w:rsidRPr="000A38DE" w14:paraId="3E46A783" w14:textId="77777777" w:rsidTr="003E3FD8">
        <w:trPr>
          <w:trHeight w:val="411"/>
        </w:trPr>
        <w:tc>
          <w:tcPr>
            <w:tcW w:w="4510" w:type="dxa"/>
            <w:vMerge/>
            <w:tcBorders>
              <w:right w:val="single" w:sz="18" w:space="0" w:color="auto"/>
            </w:tcBorders>
          </w:tcPr>
          <w:p w14:paraId="4BDD320E" w14:textId="77777777" w:rsidR="003E3FD8" w:rsidRPr="000A38DE" w:rsidRDefault="003E3FD8" w:rsidP="003D58C0">
            <w:pPr>
              <w:rPr>
                <w:rFonts w:cs="Arial"/>
                <w:sz w:val="22"/>
              </w:rPr>
            </w:pPr>
          </w:p>
        </w:tc>
        <w:tc>
          <w:tcPr>
            <w:tcW w:w="2226" w:type="dxa"/>
            <w:vMerge/>
            <w:tcBorders>
              <w:left w:val="single" w:sz="18" w:space="0" w:color="auto"/>
              <w:right w:val="nil"/>
            </w:tcBorders>
          </w:tcPr>
          <w:p w14:paraId="7FD6125B" w14:textId="77777777" w:rsidR="003E3FD8" w:rsidRPr="000A38DE" w:rsidRDefault="003E3FD8" w:rsidP="003D58C0">
            <w:pPr>
              <w:rPr>
                <w:rFonts w:cs="Arial"/>
                <w:sz w:val="22"/>
              </w:rPr>
            </w:pPr>
          </w:p>
        </w:tc>
        <w:tc>
          <w:tcPr>
            <w:tcW w:w="730" w:type="dxa"/>
            <w:tcBorders>
              <w:top w:val="nil"/>
              <w:left w:val="nil"/>
              <w:bottom w:val="nil"/>
              <w:right w:val="nil"/>
            </w:tcBorders>
            <w:vAlign w:val="bottom"/>
          </w:tcPr>
          <w:p w14:paraId="528B3401" w14:textId="77777777" w:rsidR="003E3FD8" w:rsidRPr="000A38DE" w:rsidRDefault="003E3FD8" w:rsidP="003D58C0">
            <w:pPr>
              <w:rPr>
                <w:rFonts w:cs="Arial"/>
                <w:sz w:val="22"/>
              </w:rPr>
            </w:pPr>
            <w:r w:rsidRPr="000A38DE">
              <w:rPr>
                <w:rFonts w:cs="Arial"/>
                <w:sz w:val="22"/>
              </w:rPr>
              <w:t>Nome:</w:t>
            </w:r>
          </w:p>
        </w:tc>
        <w:tc>
          <w:tcPr>
            <w:tcW w:w="2776" w:type="dxa"/>
            <w:tcBorders>
              <w:top w:val="single" w:sz="4" w:space="0" w:color="auto"/>
              <w:left w:val="nil"/>
              <w:bottom w:val="single" w:sz="4" w:space="0" w:color="auto"/>
              <w:right w:val="nil"/>
            </w:tcBorders>
            <w:vAlign w:val="bottom"/>
          </w:tcPr>
          <w:p w14:paraId="4156E973" w14:textId="77777777" w:rsidR="003E3FD8" w:rsidRPr="000A38DE" w:rsidRDefault="003E3FD8" w:rsidP="003D58C0">
            <w:pPr>
              <w:rPr>
                <w:rFonts w:cs="Arial"/>
                <w:sz w:val="22"/>
              </w:rPr>
            </w:pPr>
          </w:p>
        </w:tc>
      </w:tr>
      <w:tr w:rsidR="003E3FD8" w:rsidRPr="000A38DE" w14:paraId="4D6CFC02" w14:textId="77777777" w:rsidTr="003E3FD8">
        <w:trPr>
          <w:trHeight w:val="786"/>
        </w:trPr>
        <w:tc>
          <w:tcPr>
            <w:tcW w:w="4510" w:type="dxa"/>
            <w:vMerge/>
            <w:tcBorders>
              <w:right w:val="single" w:sz="18" w:space="0" w:color="auto"/>
            </w:tcBorders>
          </w:tcPr>
          <w:p w14:paraId="3795120D" w14:textId="77777777" w:rsidR="003E3FD8" w:rsidRPr="000A38DE" w:rsidRDefault="003E3FD8" w:rsidP="003D58C0">
            <w:pPr>
              <w:rPr>
                <w:rFonts w:cs="Arial"/>
                <w:sz w:val="22"/>
              </w:rPr>
            </w:pPr>
          </w:p>
        </w:tc>
        <w:tc>
          <w:tcPr>
            <w:tcW w:w="2226" w:type="dxa"/>
            <w:vMerge/>
            <w:tcBorders>
              <w:left w:val="single" w:sz="18" w:space="0" w:color="auto"/>
              <w:right w:val="nil"/>
            </w:tcBorders>
          </w:tcPr>
          <w:p w14:paraId="6CE23ECF" w14:textId="77777777" w:rsidR="003E3FD8" w:rsidRPr="000A38DE" w:rsidRDefault="003E3FD8" w:rsidP="003D58C0">
            <w:pPr>
              <w:rPr>
                <w:rFonts w:cs="Arial"/>
                <w:sz w:val="22"/>
              </w:rPr>
            </w:pPr>
          </w:p>
        </w:tc>
        <w:tc>
          <w:tcPr>
            <w:tcW w:w="730" w:type="dxa"/>
            <w:tcBorders>
              <w:top w:val="nil"/>
              <w:left w:val="nil"/>
              <w:bottom w:val="single" w:sz="4" w:space="0" w:color="auto"/>
              <w:right w:val="nil"/>
            </w:tcBorders>
            <w:vAlign w:val="bottom"/>
          </w:tcPr>
          <w:p w14:paraId="3E906CFB" w14:textId="77777777" w:rsidR="003E3FD8" w:rsidRPr="000A38DE" w:rsidRDefault="003E3FD8" w:rsidP="003D58C0">
            <w:pPr>
              <w:rPr>
                <w:rFonts w:cs="Arial"/>
                <w:sz w:val="22"/>
              </w:rPr>
            </w:pPr>
          </w:p>
        </w:tc>
        <w:tc>
          <w:tcPr>
            <w:tcW w:w="2776" w:type="dxa"/>
            <w:tcBorders>
              <w:top w:val="single" w:sz="4" w:space="0" w:color="auto"/>
              <w:left w:val="nil"/>
              <w:bottom w:val="single" w:sz="4" w:space="0" w:color="auto"/>
              <w:right w:val="nil"/>
            </w:tcBorders>
            <w:vAlign w:val="bottom"/>
          </w:tcPr>
          <w:p w14:paraId="45B1B4AC" w14:textId="77777777" w:rsidR="003E3FD8" w:rsidRPr="000A38DE" w:rsidRDefault="003E3FD8" w:rsidP="003D58C0">
            <w:pPr>
              <w:rPr>
                <w:rFonts w:cs="Arial"/>
                <w:sz w:val="22"/>
              </w:rPr>
            </w:pPr>
          </w:p>
        </w:tc>
      </w:tr>
      <w:tr w:rsidR="003E3FD8" w:rsidRPr="000A38DE" w14:paraId="4F34D980" w14:textId="77777777" w:rsidTr="003E3FD8">
        <w:trPr>
          <w:trHeight w:val="445"/>
        </w:trPr>
        <w:tc>
          <w:tcPr>
            <w:tcW w:w="4510" w:type="dxa"/>
            <w:vMerge/>
            <w:tcBorders>
              <w:right w:val="single" w:sz="18" w:space="0" w:color="auto"/>
            </w:tcBorders>
          </w:tcPr>
          <w:p w14:paraId="690CA42D" w14:textId="77777777" w:rsidR="003E3FD8" w:rsidRPr="000A38DE" w:rsidRDefault="003E3FD8" w:rsidP="003D58C0">
            <w:pPr>
              <w:rPr>
                <w:rFonts w:cs="Arial"/>
                <w:sz w:val="22"/>
              </w:rPr>
            </w:pPr>
          </w:p>
        </w:tc>
        <w:tc>
          <w:tcPr>
            <w:tcW w:w="2226" w:type="dxa"/>
            <w:vMerge/>
            <w:tcBorders>
              <w:left w:val="single" w:sz="18" w:space="0" w:color="auto"/>
              <w:bottom w:val="nil"/>
              <w:right w:val="nil"/>
            </w:tcBorders>
          </w:tcPr>
          <w:p w14:paraId="25034F2E" w14:textId="77777777" w:rsidR="003E3FD8" w:rsidRPr="000A38DE" w:rsidRDefault="003E3FD8" w:rsidP="003D58C0">
            <w:pPr>
              <w:rPr>
                <w:rFonts w:cs="Arial"/>
                <w:sz w:val="22"/>
              </w:rPr>
            </w:pPr>
          </w:p>
        </w:tc>
        <w:tc>
          <w:tcPr>
            <w:tcW w:w="3506" w:type="dxa"/>
            <w:gridSpan w:val="2"/>
            <w:tcBorders>
              <w:top w:val="single" w:sz="4" w:space="0" w:color="auto"/>
              <w:left w:val="nil"/>
              <w:bottom w:val="nil"/>
              <w:right w:val="nil"/>
            </w:tcBorders>
          </w:tcPr>
          <w:p w14:paraId="0B0162B8" w14:textId="77777777" w:rsidR="003E3FD8" w:rsidRPr="000A38DE" w:rsidRDefault="003E3FD8" w:rsidP="003E3FD8">
            <w:pPr>
              <w:jc w:val="center"/>
              <w:rPr>
                <w:rFonts w:cs="Arial"/>
                <w:sz w:val="22"/>
              </w:rPr>
            </w:pPr>
            <w:r w:rsidRPr="000A38DE">
              <w:rPr>
                <w:rFonts w:cs="Arial"/>
                <w:sz w:val="22"/>
              </w:rPr>
              <w:t>Assinatura</w:t>
            </w:r>
          </w:p>
        </w:tc>
      </w:tr>
    </w:tbl>
    <w:p w14:paraId="3988E73B" w14:textId="77777777" w:rsidR="00277FAE" w:rsidRPr="000A38DE" w:rsidRDefault="00277FAE" w:rsidP="003D58C0">
      <w:pPr>
        <w:rPr>
          <w:rFonts w:cs="Arial"/>
          <w:sz w:val="22"/>
        </w:rPr>
      </w:pPr>
    </w:p>
    <w:p w14:paraId="541B9335" w14:textId="77777777" w:rsidR="00281440" w:rsidRPr="000A38DE" w:rsidRDefault="008B107D" w:rsidP="003D58C0">
      <w:pPr>
        <w:rPr>
          <w:rFonts w:cs="Arial"/>
          <w:b/>
          <w:sz w:val="22"/>
        </w:rPr>
      </w:pPr>
      <w:r w:rsidRPr="000A38DE">
        <w:rPr>
          <w:rFonts w:cs="Arial"/>
          <w:b/>
          <w:sz w:val="22"/>
        </w:rPr>
        <w:t>VALIDADE DA PROPOSTA 90 DIAS</w:t>
      </w:r>
    </w:p>
    <w:sectPr w:rsidR="00281440" w:rsidRPr="000A38DE" w:rsidSect="004B686C">
      <w:pgSz w:w="11906" w:h="16838"/>
      <w:pgMar w:top="666"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6A21" w14:textId="77777777" w:rsidR="00F16F7C" w:rsidRDefault="00F16F7C" w:rsidP="003D58C0">
      <w:r>
        <w:separator/>
      </w:r>
    </w:p>
  </w:endnote>
  <w:endnote w:type="continuationSeparator" w:id="0">
    <w:p w14:paraId="2404E8EB" w14:textId="77777777" w:rsidR="00F16F7C" w:rsidRDefault="00F16F7C" w:rsidP="003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IDFont+F3">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2AC0" w14:textId="77777777" w:rsidR="00F16F7C" w:rsidRDefault="00F16F7C" w:rsidP="003D58C0">
      <w:r>
        <w:separator/>
      </w:r>
    </w:p>
  </w:footnote>
  <w:footnote w:type="continuationSeparator" w:id="0">
    <w:p w14:paraId="136E1070" w14:textId="77777777" w:rsidR="00F16F7C" w:rsidRDefault="00F16F7C" w:rsidP="003D5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502"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 w15:restartNumberingAfterBreak="0">
    <w:nsid w:val="13B70051"/>
    <w:multiLevelType w:val="multilevel"/>
    <w:tmpl w:val="9E4C6B92"/>
    <w:lvl w:ilvl="0">
      <w:start w:val="2"/>
      <w:numFmt w:val="decimal"/>
      <w:lvlText w:val="%1"/>
      <w:lvlJc w:val="left"/>
      <w:pPr>
        <w:ind w:left="405" w:hanging="405"/>
      </w:pPr>
      <w:rPr>
        <w:rFonts w:hint="default"/>
      </w:rPr>
    </w:lvl>
    <w:lvl w:ilvl="1">
      <w:start w:val="80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2170"/>
    <w:multiLevelType w:val="hybridMultilevel"/>
    <w:tmpl w:val="B5CE46CA"/>
    <w:lvl w:ilvl="0" w:tplc="A79EDC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0965F2"/>
    <w:multiLevelType w:val="hybridMultilevel"/>
    <w:tmpl w:val="A634924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8"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9"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15:restartNumberingAfterBreak="0">
    <w:nsid w:val="2E3557AC"/>
    <w:multiLevelType w:val="hybridMultilevel"/>
    <w:tmpl w:val="233656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04077B"/>
    <w:multiLevelType w:val="hybridMultilevel"/>
    <w:tmpl w:val="8CEE252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EC5B5E"/>
    <w:multiLevelType w:val="hybridMultilevel"/>
    <w:tmpl w:val="32FA10CE"/>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5" w15:restartNumberingAfterBreak="0">
    <w:nsid w:val="48B05F17"/>
    <w:multiLevelType w:val="hybridMultilevel"/>
    <w:tmpl w:val="F9F24860"/>
    <w:lvl w:ilvl="0" w:tplc="0E8A0D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8"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9"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20"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4553C3"/>
    <w:multiLevelType w:val="hybridMultilevel"/>
    <w:tmpl w:val="4C1E8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497768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3455586">
    <w:abstractNumId w:val="19"/>
  </w:num>
  <w:num w:numId="3" w16cid:durableId="538475056">
    <w:abstractNumId w:val="20"/>
  </w:num>
  <w:num w:numId="4" w16cid:durableId="807674806">
    <w:abstractNumId w:val="13"/>
  </w:num>
  <w:num w:numId="5" w16cid:durableId="162472527">
    <w:abstractNumId w:val="3"/>
  </w:num>
  <w:num w:numId="6" w16cid:durableId="2133284371">
    <w:abstractNumId w:val="8"/>
  </w:num>
  <w:num w:numId="7" w16cid:durableId="1372463458">
    <w:abstractNumId w:val="18"/>
  </w:num>
  <w:num w:numId="8" w16cid:durableId="207117">
    <w:abstractNumId w:val="16"/>
  </w:num>
  <w:num w:numId="9" w16cid:durableId="199901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475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8391091">
    <w:abstractNumId w:val="9"/>
  </w:num>
  <w:num w:numId="12" w16cid:durableId="519664311">
    <w:abstractNumId w:val="1"/>
  </w:num>
  <w:num w:numId="13" w16cid:durableId="329261524">
    <w:abstractNumId w:val="6"/>
  </w:num>
  <w:num w:numId="14" w16cid:durableId="937713189">
    <w:abstractNumId w:val="12"/>
  </w:num>
  <w:num w:numId="15" w16cid:durableId="156574228">
    <w:abstractNumId w:val="17"/>
  </w:num>
  <w:num w:numId="16" w16cid:durableId="1717194978">
    <w:abstractNumId w:val="7"/>
  </w:num>
  <w:num w:numId="17" w16cid:durableId="1669333667">
    <w:abstractNumId w:val="21"/>
  </w:num>
  <w:num w:numId="18" w16cid:durableId="118960696">
    <w:abstractNumId w:val="14"/>
  </w:num>
  <w:num w:numId="19" w16cid:durableId="1014380758">
    <w:abstractNumId w:val="10"/>
  </w:num>
  <w:num w:numId="20" w16cid:durableId="780340936">
    <w:abstractNumId w:val="15"/>
  </w:num>
  <w:num w:numId="21" w16cid:durableId="719785392">
    <w:abstractNumId w:val="4"/>
  </w:num>
  <w:num w:numId="22" w16cid:durableId="514609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C0"/>
    <w:rsid w:val="00002619"/>
    <w:rsid w:val="00004243"/>
    <w:rsid w:val="00004E82"/>
    <w:rsid w:val="000066CD"/>
    <w:rsid w:val="00006783"/>
    <w:rsid w:val="00011745"/>
    <w:rsid w:val="00013B73"/>
    <w:rsid w:val="00015135"/>
    <w:rsid w:val="00015B06"/>
    <w:rsid w:val="00016664"/>
    <w:rsid w:val="000169F9"/>
    <w:rsid w:val="00023741"/>
    <w:rsid w:val="0002535D"/>
    <w:rsid w:val="00026244"/>
    <w:rsid w:val="00026D38"/>
    <w:rsid w:val="00030EF9"/>
    <w:rsid w:val="00031378"/>
    <w:rsid w:val="00032D4F"/>
    <w:rsid w:val="000330B2"/>
    <w:rsid w:val="000331D7"/>
    <w:rsid w:val="000401C9"/>
    <w:rsid w:val="00040737"/>
    <w:rsid w:val="00042469"/>
    <w:rsid w:val="00052566"/>
    <w:rsid w:val="00052AC0"/>
    <w:rsid w:val="0005359B"/>
    <w:rsid w:val="00056002"/>
    <w:rsid w:val="00057863"/>
    <w:rsid w:val="00061811"/>
    <w:rsid w:val="0006771A"/>
    <w:rsid w:val="00070546"/>
    <w:rsid w:val="00071154"/>
    <w:rsid w:val="00073BD9"/>
    <w:rsid w:val="00074A06"/>
    <w:rsid w:val="00074DF6"/>
    <w:rsid w:val="0007595F"/>
    <w:rsid w:val="00076E2B"/>
    <w:rsid w:val="000820A8"/>
    <w:rsid w:val="0008403D"/>
    <w:rsid w:val="00092C1C"/>
    <w:rsid w:val="00093E26"/>
    <w:rsid w:val="00095083"/>
    <w:rsid w:val="000951B5"/>
    <w:rsid w:val="000960E8"/>
    <w:rsid w:val="00097111"/>
    <w:rsid w:val="000A38DE"/>
    <w:rsid w:val="000A680C"/>
    <w:rsid w:val="000B105A"/>
    <w:rsid w:val="000B2DD6"/>
    <w:rsid w:val="000B371C"/>
    <w:rsid w:val="000B49EB"/>
    <w:rsid w:val="000B5F85"/>
    <w:rsid w:val="000B6CCC"/>
    <w:rsid w:val="000C0483"/>
    <w:rsid w:val="000C2381"/>
    <w:rsid w:val="000C7924"/>
    <w:rsid w:val="000C7A60"/>
    <w:rsid w:val="000D0AAE"/>
    <w:rsid w:val="000D0B8C"/>
    <w:rsid w:val="000D216F"/>
    <w:rsid w:val="000D2494"/>
    <w:rsid w:val="000D2498"/>
    <w:rsid w:val="000E0DB1"/>
    <w:rsid w:val="000E7C38"/>
    <w:rsid w:val="000F1CEE"/>
    <w:rsid w:val="000F2CC2"/>
    <w:rsid w:val="000F354D"/>
    <w:rsid w:val="000F3827"/>
    <w:rsid w:val="000F59E3"/>
    <w:rsid w:val="00100D93"/>
    <w:rsid w:val="00103467"/>
    <w:rsid w:val="00103DE5"/>
    <w:rsid w:val="00103E49"/>
    <w:rsid w:val="00103E5C"/>
    <w:rsid w:val="00104D45"/>
    <w:rsid w:val="0010543B"/>
    <w:rsid w:val="00107EAA"/>
    <w:rsid w:val="00111175"/>
    <w:rsid w:val="00111237"/>
    <w:rsid w:val="00112045"/>
    <w:rsid w:val="001124B4"/>
    <w:rsid w:val="00113B9E"/>
    <w:rsid w:val="001144F9"/>
    <w:rsid w:val="0011499A"/>
    <w:rsid w:val="00116EE2"/>
    <w:rsid w:val="00121B5A"/>
    <w:rsid w:val="001223BF"/>
    <w:rsid w:val="001239D5"/>
    <w:rsid w:val="00126160"/>
    <w:rsid w:val="001315B9"/>
    <w:rsid w:val="00131DE1"/>
    <w:rsid w:val="00135063"/>
    <w:rsid w:val="001356FF"/>
    <w:rsid w:val="00136D75"/>
    <w:rsid w:val="00140112"/>
    <w:rsid w:val="00140D0D"/>
    <w:rsid w:val="001415BB"/>
    <w:rsid w:val="0014377E"/>
    <w:rsid w:val="00144CE4"/>
    <w:rsid w:val="00147F8E"/>
    <w:rsid w:val="00152E41"/>
    <w:rsid w:val="0015377D"/>
    <w:rsid w:val="00154B00"/>
    <w:rsid w:val="00156394"/>
    <w:rsid w:val="00157504"/>
    <w:rsid w:val="00157AA3"/>
    <w:rsid w:val="001613E4"/>
    <w:rsid w:val="0016291F"/>
    <w:rsid w:val="00170F25"/>
    <w:rsid w:val="0017237E"/>
    <w:rsid w:val="001748F0"/>
    <w:rsid w:val="001759F1"/>
    <w:rsid w:val="00177AB8"/>
    <w:rsid w:val="00180CDD"/>
    <w:rsid w:val="001822F0"/>
    <w:rsid w:val="00182A3B"/>
    <w:rsid w:val="001840EC"/>
    <w:rsid w:val="001869CA"/>
    <w:rsid w:val="00193CF1"/>
    <w:rsid w:val="00193D1D"/>
    <w:rsid w:val="001A047B"/>
    <w:rsid w:val="001A2692"/>
    <w:rsid w:val="001A2DAD"/>
    <w:rsid w:val="001A4A9B"/>
    <w:rsid w:val="001A4E6B"/>
    <w:rsid w:val="001A6977"/>
    <w:rsid w:val="001A6CD9"/>
    <w:rsid w:val="001B114C"/>
    <w:rsid w:val="001B50B5"/>
    <w:rsid w:val="001B6E50"/>
    <w:rsid w:val="001B78F2"/>
    <w:rsid w:val="001C09D9"/>
    <w:rsid w:val="001C1A55"/>
    <w:rsid w:val="001C1CF1"/>
    <w:rsid w:val="001C3F8D"/>
    <w:rsid w:val="001C5F50"/>
    <w:rsid w:val="001D1011"/>
    <w:rsid w:val="001D10E5"/>
    <w:rsid w:val="001D36B0"/>
    <w:rsid w:val="001D3746"/>
    <w:rsid w:val="001D51E2"/>
    <w:rsid w:val="001D62FD"/>
    <w:rsid w:val="001E3541"/>
    <w:rsid w:val="001E5213"/>
    <w:rsid w:val="001E7E4F"/>
    <w:rsid w:val="001F03D5"/>
    <w:rsid w:val="001F2A44"/>
    <w:rsid w:val="001F3EC1"/>
    <w:rsid w:val="001F406E"/>
    <w:rsid w:val="001F6B94"/>
    <w:rsid w:val="002004BE"/>
    <w:rsid w:val="00205477"/>
    <w:rsid w:val="00206E0A"/>
    <w:rsid w:val="002072A7"/>
    <w:rsid w:val="00210495"/>
    <w:rsid w:val="0021099F"/>
    <w:rsid w:val="002120DA"/>
    <w:rsid w:val="00212CA2"/>
    <w:rsid w:val="00215718"/>
    <w:rsid w:val="0021599A"/>
    <w:rsid w:val="00215B45"/>
    <w:rsid w:val="002176B2"/>
    <w:rsid w:val="00221945"/>
    <w:rsid w:val="00224555"/>
    <w:rsid w:val="002245A9"/>
    <w:rsid w:val="0022471A"/>
    <w:rsid w:val="002256CB"/>
    <w:rsid w:val="002263A1"/>
    <w:rsid w:val="00226808"/>
    <w:rsid w:val="00230AAF"/>
    <w:rsid w:val="002328A1"/>
    <w:rsid w:val="00232B98"/>
    <w:rsid w:val="00232E56"/>
    <w:rsid w:val="002352F2"/>
    <w:rsid w:val="002359F3"/>
    <w:rsid w:val="00236AFD"/>
    <w:rsid w:val="00237A9D"/>
    <w:rsid w:val="00237ECD"/>
    <w:rsid w:val="00240D7C"/>
    <w:rsid w:val="0024240C"/>
    <w:rsid w:val="0024511A"/>
    <w:rsid w:val="0024554F"/>
    <w:rsid w:val="002461FA"/>
    <w:rsid w:val="00250FE5"/>
    <w:rsid w:val="00252170"/>
    <w:rsid w:val="00255256"/>
    <w:rsid w:val="002576DF"/>
    <w:rsid w:val="002621D7"/>
    <w:rsid w:val="002648FA"/>
    <w:rsid w:val="00264BDA"/>
    <w:rsid w:val="00266237"/>
    <w:rsid w:val="00270FF9"/>
    <w:rsid w:val="002716C8"/>
    <w:rsid w:val="00273E54"/>
    <w:rsid w:val="0027491D"/>
    <w:rsid w:val="002753F8"/>
    <w:rsid w:val="00275610"/>
    <w:rsid w:val="0027731F"/>
    <w:rsid w:val="00277D8D"/>
    <w:rsid w:val="00277FAE"/>
    <w:rsid w:val="00281440"/>
    <w:rsid w:val="0028284D"/>
    <w:rsid w:val="00283579"/>
    <w:rsid w:val="002847D2"/>
    <w:rsid w:val="0028507B"/>
    <w:rsid w:val="002857C1"/>
    <w:rsid w:val="0029405E"/>
    <w:rsid w:val="00295FF1"/>
    <w:rsid w:val="002964AB"/>
    <w:rsid w:val="0029795B"/>
    <w:rsid w:val="002A20F4"/>
    <w:rsid w:val="002A2379"/>
    <w:rsid w:val="002A412F"/>
    <w:rsid w:val="002A5B40"/>
    <w:rsid w:val="002A6962"/>
    <w:rsid w:val="002B04F5"/>
    <w:rsid w:val="002B0B35"/>
    <w:rsid w:val="002B2389"/>
    <w:rsid w:val="002B33B9"/>
    <w:rsid w:val="002B353A"/>
    <w:rsid w:val="002B4F9B"/>
    <w:rsid w:val="002B5EB6"/>
    <w:rsid w:val="002C0BF5"/>
    <w:rsid w:val="002C1532"/>
    <w:rsid w:val="002C21DE"/>
    <w:rsid w:val="002C3F3A"/>
    <w:rsid w:val="002C3FDC"/>
    <w:rsid w:val="002C445F"/>
    <w:rsid w:val="002C5790"/>
    <w:rsid w:val="002C57AE"/>
    <w:rsid w:val="002C6CE9"/>
    <w:rsid w:val="002C741C"/>
    <w:rsid w:val="002C78A3"/>
    <w:rsid w:val="002D0008"/>
    <w:rsid w:val="002D0468"/>
    <w:rsid w:val="002D0FAF"/>
    <w:rsid w:val="002D2C29"/>
    <w:rsid w:val="002D496E"/>
    <w:rsid w:val="002D4F0D"/>
    <w:rsid w:val="002E04D8"/>
    <w:rsid w:val="002E1E99"/>
    <w:rsid w:val="002E25EC"/>
    <w:rsid w:val="002E60B8"/>
    <w:rsid w:val="002E77BE"/>
    <w:rsid w:val="002E7C79"/>
    <w:rsid w:val="002F0489"/>
    <w:rsid w:val="002F3D16"/>
    <w:rsid w:val="002F41AF"/>
    <w:rsid w:val="003008E7"/>
    <w:rsid w:val="00300AF7"/>
    <w:rsid w:val="00302EBA"/>
    <w:rsid w:val="0030387D"/>
    <w:rsid w:val="00303F0E"/>
    <w:rsid w:val="003042FE"/>
    <w:rsid w:val="00310AEB"/>
    <w:rsid w:val="00311B47"/>
    <w:rsid w:val="0031759C"/>
    <w:rsid w:val="00317B0E"/>
    <w:rsid w:val="00317BEF"/>
    <w:rsid w:val="00321454"/>
    <w:rsid w:val="0032349E"/>
    <w:rsid w:val="00327975"/>
    <w:rsid w:val="00327C73"/>
    <w:rsid w:val="00331979"/>
    <w:rsid w:val="00331E63"/>
    <w:rsid w:val="00331FB7"/>
    <w:rsid w:val="003326E2"/>
    <w:rsid w:val="003350D4"/>
    <w:rsid w:val="003354EA"/>
    <w:rsid w:val="003361EA"/>
    <w:rsid w:val="0033643C"/>
    <w:rsid w:val="00342FFF"/>
    <w:rsid w:val="00343B05"/>
    <w:rsid w:val="00343F42"/>
    <w:rsid w:val="00344338"/>
    <w:rsid w:val="00345D60"/>
    <w:rsid w:val="003465AA"/>
    <w:rsid w:val="003518FD"/>
    <w:rsid w:val="0035270F"/>
    <w:rsid w:val="00353D3D"/>
    <w:rsid w:val="00362273"/>
    <w:rsid w:val="00362F3D"/>
    <w:rsid w:val="00364CF8"/>
    <w:rsid w:val="0036515C"/>
    <w:rsid w:val="00365C3C"/>
    <w:rsid w:val="00366B4C"/>
    <w:rsid w:val="003670E6"/>
    <w:rsid w:val="00367737"/>
    <w:rsid w:val="00367D92"/>
    <w:rsid w:val="00372712"/>
    <w:rsid w:val="00376819"/>
    <w:rsid w:val="00376F1C"/>
    <w:rsid w:val="00380283"/>
    <w:rsid w:val="00380ED4"/>
    <w:rsid w:val="0038300D"/>
    <w:rsid w:val="003840C5"/>
    <w:rsid w:val="003919FF"/>
    <w:rsid w:val="00392AC2"/>
    <w:rsid w:val="0039693F"/>
    <w:rsid w:val="003A0767"/>
    <w:rsid w:val="003A091C"/>
    <w:rsid w:val="003A30D3"/>
    <w:rsid w:val="003A4021"/>
    <w:rsid w:val="003A54F3"/>
    <w:rsid w:val="003A7B9D"/>
    <w:rsid w:val="003B1086"/>
    <w:rsid w:val="003B1790"/>
    <w:rsid w:val="003B40A7"/>
    <w:rsid w:val="003B56FA"/>
    <w:rsid w:val="003B59B0"/>
    <w:rsid w:val="003B6ECE"/>
    <w:rsid w:val="003C038A"/>
    <w:rsid w:val="003C106F"/>
    <w:rsid w:val="003C2495"/>
    <w:rsid w:val="003C3BD2"/>
    <w:rsid w:val="003C4D55"/>
    <w:rsid w:val="003C7D9F"/>
    <w:rsid w:val="003D1407"/>
    <w:rsid w:val="003D2F61"/>
    <w:rsid w:val="003D3135"/>
    <w:rsid w:val="003D504E"/>
    <w:rsid w:val="003D58C0"/>
    <w:rsid w:val="003D6A99"/>
    <w:rsid w:val="003D7220"/>
    <w:rsid w:val="003D72DF"/>
    <w:rsid w:val="003E1042"/>
    <w:rsid w:val="003E1AFE"/>
    <w:rsid w:val="003E2D87"/>
    <w:rsid w:val="003E34F3"/>
    <w:rsid w:val="003E3FD8"/>
    <w:rsid w:val="003F2137"/>
    <w:rsid w:val="003F44D3"/>
    <w:rsid w:val="003F4582"/>
    <w:rsid w:val="003F569E"/>
    <w:rsid w:val="004007C2"/>
    <w:rsid w:val="00402755"/>
    <w:rsid w:val="0040338E"/>
    <w:rsid w:val="00404D17"/>
    <w:rsid w:val="0040634E"/>
    <w:rsid w:val="00406781"/>
    <w:rsid w:val="004079A1"/>
    <w:rsid w:val="0041157C"/>
    <w:rsid w:val="00413E22"/>
    <w:rsid w:val="00414E7B"/>
    <w:rsid w:val="004165F1"/>
    <w:rsid w:val="00416C64"/>
    <w:rsid w:val="00416E0C"/>
    <w:rsid w:val="00422B48"/>
    <w:rsid w:val="004241D6"/>
    <w:rsid w:val="00427FA7"/>
    <w:rsid w:val="00432BD9"/>
    <w:rsid w:val="004346C3"/>
    <w:rsid w:val="00436A80"/>
    <w:rsid w:val="0044351A"/>
    <w:rsid w:val="0044371C"/>
    <w:rsid w:val="00445009"/>
    <w:rsid w:val="004455B0"/>
    <w:rsid w:val="00445A3F"/>
    <w:rsid w:val="0044765C"/>
    <w:rsid w:val="0045029F"/>
    <w:rsid w:val="00453C76"/>
    <w:rsid w:val="004577FD"/>
    <w:rsid w:val="00460B40"/>
    <w:rsid w:val="00461BFD"/>
    <w:rsid w:val="004622A4"/>
    <w:rsid w:val="004707C2"/>
    <w:rsid w:val="00472EAF"/>
    <w:rsid w:val="00474BE3"/>
    <w:rsid w:val="00475CF5"/>
    <w:rsid w:val="00480E82"/>
    <w:rsid w:val="00484339"/>
    <w:rsid w:val="0048485A"/>
    <w:rsid w:val="00484E5E"/>
    <w:rsid w:val="004863C8"/>
    <w:rsid w:val="00486625"/>
    <w:rsid w:val="00486DDF"/>
    <w:rsid w:val="00486FB3"/>
    <w:rsid w:val="004918DC"/>
    <w:rsid w:val="0049248C"/>
    <w:rsid w:val="00492A98"/>
    <w:rsid w:val="004939A6"/>
    <w:rsid w:val="00494708"/>
    <w:rsid w:val="00494EF1"/>
    <w:rsid w:val="00495368"/>
    <w:rsid w:val="004A002D"/>
    <w:rsid w:val="004A0E55"/>
    <w:rsid w:val="004A1A5A"/>
    <w:rsid w:val="004A6BFC"/>
    <w:rsid w:val="004A7022"/>
    <w:rsid w:val="004A7366"/>
    <w:rsid w:val="004B1A1C"/>
    <w:rsid w:val="004B3A0D"/>
    <w:rsid w:val="004B3EB6"/>
    <w:rsid w:val="004B5A00"/>
    <w:rsid w:val="004B5E94"/>
    <w:rsid w:val="004B67EA"/>
    <w:rsid w:val="004B686C"/>
    <w:rsid w:val="004B7926"/>
    <w:rsid w:val="004C0FE6"/>
    <w:rsid w:val="004C220F"/>
    <w:rsid w:val="004C3390"/>
    <w:rsid w:val="004C5C9F"/>
    <w:rsid w:val="004C7FF3"/>
    <w:rsid w:val="004D368E"/>
    <w:rsid w:val="004D4D70"/>
    <w:rsid w:val="004E0B04"/>
    <w:rsid w:val="004E14DA"/>
    <w:rsid w:val="004E2ACD"/>
    <w:rsid w:val="004E411F"/>
    <w:rsid w:val="004E42DF"/>
    <w:rsid w:val="004E4A8F"/>
    <w:rsid w:val="004F06ED"/>
    <w:rsid w:val="004F0AAC"/>
    <w:rsid w:val="004F3021"/>
    <w:rsid w:val="004F359A"/>
    <w:rsid w:val="004F413E"/>
    <w:rsid w:val="004F52DF"/>
    <w:rsid w:val="004F640E"/>
    <w:rsid w:val="004F700F"/>
    <w:rsid w:val="004F740B"/>
    <w:rsid w:val="00501E2B"/>
    <w:rsid w:val="005021D6"/>
    <w:rsid w:val="00503998"/>
    <w:rsid w:val="005074D6"/>
    <w:rsid w:val="00507651"/>
    <w:rsid w:val="00507B1F"/>
    <w:rsid w:val="005101FA"/>
    <w:rsid w:val="00513441"/>
    <w:rsid w:val="00514027"/>
    <w:rsid w:val="005143D6"/>
    <w:rsid w:val="00515D03"/>
    <w:rsid w:val="00520984"/>
    <w:rsid w:val="005211F2"/>
    <w:rsid w:val="00521BBB"/>
    <w:rsid w:val="00522E0D"/>
    <w:rsid w:val="00530819"/>
    <w:rsid w:val="005347AE"/>
    <w:rsid w:val="00535261"/>
    <w:rsid w:val="0053645D"/>
    <w:rsid w:val="0053712B"/>
    <w:rsid w:val="005374D3"/>
    <w:rsid w:val="00537976"/>
    <w:rsid w:val="005423F7"/>
    <w:rsid w:val="00550D1C"/>
    <w:rsid w:val="00552094"/>
    <w:rsid w:val="00553FCA"/>
    <w:rsid w:val="00554E38"/>
    <w:rsid w:val="00555063"/>
    <w:rsid w:val="00556CE8"/>
    <w:rsid w:val="0056123E"/>
    <w:rsid w:val="0056581A"/>
    <w:rsid w:val="00566E5A"/>
    <w:rsid w:val="00572215"/>
    <w:rsid w:val="00574634"/>
    <w:rsid w:val="00576E63"/>
    <w:rsid w:val="0058069A"/>
    <w:rsid w:val="00580D44"/>
    <w:rsid w:val="00594BDA"/>
    <w:rsid w:val="00595515"/>
    <w:rsid w:val="0059626E"/>
    <w:rsid w:val="00596FED"/>
    <w:rsid w:val="005977F3"/>
    <w:rsid w:val="005A004F"/>
    <w:rsid w:val="005A3020"/>
    <w:rsid w:val="005A3774"/>
    <w:rsid w:val="005A393D"/>
    <w:rsid w:val="005A3E4B"/>
    <w:rsid w:val="005A529A"/>
    <w:rsid w:val="005A56CC"/>
    <w:rsid w:val="005A59A2"/>
    <w:rsid w:val="005A6B27"/>
    <w:rsid w:val="005A7B1B"/>
    <w:rsid w:val="005B0C61"/>
    <w:rsid w:val="005B54B3"/>
    <w:rsid w:val="005C108C"/>
    <w:rsid w:val="005C15DF"/>
    <w:rsid w:val="005C1D07"/>
    <w:rsid w:val="005C30E9"/>
    <w:rsid w:val="005C51BE"/>
    <w:rsid w:val="005C56FE"/>
    <w:rsid w:val="005C66A7"/>
    <w:rsid w:val="005D1207"/>
    <w:rsid w:val="005D2D3F"/>
    <w:rsid w:val="005D3E74"/>
    <w:rsid w:val="005D4559"/>
    <w:rsid w:val="005D60E6"/>
    <w:rsid w:val="005D77D2"/>
    <w:rsid w:val="005E11C7"/>
    <w:rsid w:val="005E2AC7"/>
    <w:rsid w:val="005E44B1"/>
    <w:rsid w:val="005E4C2B"/>
    <w:rsid w:val="005E5F56"/>
    <w:rsid w:val="005E7402"/>
    <w:rsid w:val="005E77C9"/>
    <w:rsid w:val="005F2725"/>
    <w:rsid w:val="005F2832"/>
    <w:rsid w:val="005F4DDF"/>
    <w:rsid w:val="005F5BD7"/>
    <w:rsid w:val="005F77EA"/>
    <w:rsid w:val="006002D6"/>
    <w:rsid w:val="00602427"/>
    <w:rsid w:val="006031CB"/>
    <w:rsid w:val="00605F6D"/>
    <w:rsid w:val="00606E1D"/>
    <w:rsid w:val="00610040"/>
    <w:rsid w:val="00610B50"/>
    <w:rsid w:val="006115E7"/>
    <w:rsid w:val="006119BC"/>
    <w:rsid w:val="00614368"/>
    <w:rsid w:val="006146BF"/>
    <w:rsid w:val="006166FC"/>
    <w:rsid w:val="00617724"/>
    <w:rsid w:val="00620807"/>
    <w:rsid w:val="006229C5"/>
    <w:rsid w:val="006246C3"/>
    <w:rsid w:val="00625478"/>
    <w:rsid w:val="00625B1F"/>
    <w:rsid w:val="00632840"/>
    <w:rsid w:val="0063304C"/>
    <w:rsid w:val="006333D3"/>
    <w:rsid w:val="006340EA"/>
    <w:rsid w:val="00636D7E"/>
    <w:rsid w:val="00642048"/>
    <w:rsid w:val="006420CC"/>
    <w:rsid w:val="00643279"/>
    <w:rsid w:val="006523DB"/>
    <w:rsid w:val="00655D6D"/>
    <w:rsid w:val="0065641E"/>
    <w:rsid w:val="006564F4"/>
    <w:rsid w:val="0065683E"/>
    <w:rsid w:val="00660F39"/>
    <w:rsid w:val="00661DC9"/>
    <w:rsid w:val="00662693"/>
    <w:rsid w:val="00664FDE"/>
    <w:rsid w:val="00665847"/>
    <w:rsid w:val="00686142"/>
    <w:rsid w:val="00692029"/>
    <w:rsid w:val="006950D3"/>
    <w:rsid w:val="006A2325"/>
    <w:rsid w:val="006A4FF9"/>
    <w:rsid w:val="006B045D"/>
    <w:rsid w:val="006B058C"/>
    <w:rsid w:val="006B5375"/>
    <w:rsid w:val="006B679E"/>
    <w:rsid w:val="006B690D"/>
    <w:rsid w:val="006B7607"/>
    <w:rsid w:val="006B7C3E"/>
    <w:rsid w:val="006C0B2D"/>
    <w:rsid w:val="006C0D56"/>
    <w:rsid w:val="006C34A3"/>
    <w:rsid w:val="006C4376"/>
    <w:rsid w:val="006C7E52"/>
    <w:rsid w:val="006D1B25"/>
    <w:rsid w:val="006D3D8B"/>
    <w:rsid w:val="006D5971"/>
    <w:rsid w:val="006D768A"/>
    <w:rsid w:val="006D7AA9"/>
    <w:rsid w:val="006E2EBF"/>
    <w:rsid w:val="006E4D97"/>
    <w:rsid w:val="006F020F"/>
    <w:rsid w:val="006F5174"/>
    <w:rsid w:val="006F67C3"/>
    <w:rsid w:val="006F6DD7"/>
    <w:rsid w:val="006F703E"/>
    <w:rsid w:val="00703C68"/>
    <w:rsid w:val="00704DC7"/>
    <w:rsid w:val="00706058"/>
    <w:rsid w:val="00716B0D"/>
    <w:rsid w:val="00716B10"/>
    <w:rsid w:val="007170F8"/>
    <w:rsid w:val="00722CCB"/>
    <w:rsid w:val="00725096"/>
    <w:rsid w:val="00727D9A"/>
    <w:rsid w:val="00732466"/>
    <w:rsid w:val="007340B2"/>
    <w:rsid w:val="00734F23"/>
    <w:rsid w:val="00736BE0"/>
    <w:rsid w:val="00740F01"/>
    <w:rsid w:val="00741B3D"/>
    <w:rsid w:val="00744B42"/>
    <w:rsid w:val="00744EA0"/>
    <w:rsid w:val="0074600B"/>
    <w:rsid w:val="00746BCF"/>
    <w:rsid w:val="007505BD"/>
    <w:rsid w:val="007555BF"/>
    <w:rsid w:val="0075585E"/>
    <w:rsid w:val="0076496B"/>
    <w:rsid w:val="00764B28"/>
    <w:rsid w:val="007771AB"/>
    <w:rsid w:val="00777302"/>
    <w:rsid w:val="00777DC2"/>
    <w:rsid w:val="007870A1"/>
    <w:rsid w:val="00790D2A"/>
    <w:rsid w:val="00792923"/>
    <w:rsid w:val="00796F0C"/>
    <w:rsid w:val="00797DC5"/>
    <w:rsid w:val="007A10BD"/>
    <w:rsid w:val="007A256B"/>
    <w:rsid w:val="007A3EEB"/>
    <w:rsid w:val="007B0077"/>
    <w:rsid w:val="007B00F2"/>
    <w:rsid w:val="007B2CC0"/>
    <w:rsid w:val="007B3DDF"/>
    <w:rsid w:val="007B6F4B"/>
    <w:rsid w:val="007C450D"/>
    <w:rsid w:val="007C6BCC"/>
    <w:rsid w:val="007D230F"/>
    <w:rsid w:val="007D35DE"/>
    <w:rsid w:val="007D40F3"/>
    <w:rsid w:val="007D48CD"/>
    <w:rsid w:val="007D690A"/>
    <w:rsid w:val="007E2839"/>
    <w:rsid w:val="007E2957"/>
    <w:rsid w:val="007E4850"/>
    <w:rsid w:val="007E6DA8"/>
    <w:rsid w:val="007E6E42"/>
    <w:rsid w:val="007E7238"/>
    <w:rsid w:val="007E72B7"/>
    <w:rsid w:val="007F0FE1"/>
    <w:rsid w:val="007F1C10"/>
    <w:rsid w:val="007F68F2"/>
    <w:rsid w:val="007F6EFC"/>
    <w:rsid w:val="0080071D"/>
    <w:rsid w:val="008014B2"/>
    <w:rsid w:val="008045D3"/>
    <w:rsid w:val="00805052"/>
    <w:rsid w:val="0080583F"/>
    <w:rsid w:val="00805FCC"/>
    <w:rsid w:val="0080630F"/>
    <w:rsid w:val="00806FE7"/>
    <w:rsid w:val="00810AF8"/>
    <w:rsid w:val="00810E0D"/>
    <w:rsid w:val="008118F5"/>
    <w:rsid w:val="0081369F"/>
    <w:rsid w:val="00813CB7"/>
    <w:rsid w:val="00815347"/>
    <w:rsid w:val="00817893"/>
    <w:rsid w:val="00821A0C"/>
    <w:rsid w:val="008226AF"/>
    <w:rsid w:val="0082489E"/>
    <w:rsid w:val="00826CD8"/>
    <w:rsid w:val="00827A7B"/>
    <w:rsid w:val="00832398"/>
    <w:rsid w:val="008323EF"/>
    <w:rsid w:val="00832E5B"/>
    <w:rsid w:val="0083386F"/>
    <w:rsid w:val="00836CE9"/>
    <w:rsid w:val="00836F49"/>
    <w:rsid w:val="008374DC"/>
    <w:rsid w:val="00840A49"/>
    <w:rsid w:val="00842BE6"/>
    <w:rsid w:val="00844441"/>
    <w:rsid w:val="0084674C"/>
    <w:rsid w:val="00847829"/>
    <w:rsid w:val="008506C4"/>
    <w:rsid w:val="00850B9E"/>
    <w:rsid w:val="0085155A"/>
    <w:rsid w:val="00851712"/>
    <w:rsid w:val="0085186B"/>
    <w:rsid w:val="00851A0E"/>
    <w:rsid w:val="00852ABC"/>
    <w:rsid w:val="00854D86"/>
    <w:rsid w:val="00856DB5"/>
    <w:rsid w:val="00860D5B"/>
    <w:rsid w:val="00862217"/>
    <w:rsid w:val="0086255A"/>
    <w:rsid w:val="0086373B"/>
    <w:rsid w:val="00865173"/>
    <w:rsid w:val="008663CA"/>
    <w:rsid w:val="00866FCE"/>
    <w:rsid w:val="0087063C"/>
    <w:rsid w:val="0087073F"/>
    <w:rsid w:val="008713B3"/>
    <w:rsid w:val="008743EE"/>
    <w:rsid w:val="008752AD"/>
    <w:rsid w:val="008778F6"/>
    <w:rsid w:val="00877B16"/>
    <w:rsid w:val="00877D04"/>
    <w:rsid w:val="00880475"/>
    <w:rsid w:val="00882B1B"/>
    <w:rsid w:val="00883CC6"/>
    <w:rsid w:val="008858E6"/>
    <w:rsid w:val="00885C01"/>
    <w:rsid w:val="008879F4"/>
    <w:rsid w:val="0089012A"/>
    <w:rsid w:val="008914E6"/>
    <w:rsid w:val="008925DE"/>
    <w:rsid w:val="00892CCC"/>
    <w:rsid w:val="008A0E03"/>
    <w:rsid w:val="008A51E3"/>
    <w:rsid w:val="008A52D3"/>
    <w:rsid w:val="008B107D"/>
    <w:rsid w:val="008B109C"/>
    <w:rsid w:val="008B36C9"/>
    <w:rsid w:val="008B39DB"/>
    <w:rsid w:val="008B5CE0"/>
    <w:rsid w:val="008C0192"/>
    <w:rsid w:val="008C3EC6"/>
    <w:rsid w:val="008C7D4D"/>
    <w:rsid w:val="008D0B55"/>
    <w:rsid w:val="008D1659"/>
    <w:rsid w:val="008D2A7D"/>
    <w:rsid w:val="008D3607"/>
    <w:rsid w:val="008D4922"/>
    <w:rsid w:val="008D5E8F"/>
    <w:rsid w:val="008E2BC8"/>
    <w:rsid w:val="008E3447"/>
    <w:rsid w:val="008E48B8"/>
    <w:rsid w:val="008E55E8"/>
    <w:rsid w:val="008E7675"/>
    <w:rsid w:val="008E7B4A"/>
    <w:rsid w:val="008F132A"/>
    <w:rsid w:val="008F1F5A"/>
    <w:rsid w:val="008F3C01"/>
    <w:rsid w:val="009031BC"/>
    <w:rsid w:val="00910609"/>
    <w:rsid w:val="00914F8B"/>
    <w:rsid w:val="00915236"/>
    <w:rsid w:val="0091568B"/>
    <w:rsid w:val="009169D1"/>
    <w:rsid w:val="00917205"/>
    <w:rsid w:val="009200A8"/>
    <w:rsid w:val="00920326"/>
    <w:rsid w:val="00921388"/>
    <w:rsid w:val="00921E61"/>
    <w:rsid w:val="00922029"/>
    <w:rsid w:val="0092734B"/>
    <w:rsid w:val="0092737F"/>
    <w:rsid w:val="00927FC5"/>
    <w:rsid w:val="00931307"/>
    <w:rsid w:val="00936064"/>
    <w:rsid w:val="00942766"/>
    <w:rsid w:val="0094364D"/>
    <w:rsid w:val="00945B7C"/>
    <w:rsid w:val="00946558"/>
    <w:rsid w:val="00947616"/>
    <w:rsid w:val="00952FEE"/>
    <w:rsid w:val="00956D11"/>
    <w:rsid w:val="00964499"/>
    <w:rsid w:val="009659CB"/>
    <w:rsid w:val="00965B61"/>
    <w:rsid w:val="00966CF8"/>
    <w:rsid w:val="00970A15"/>
    <w:rsid w:val="00971C6D"/>
    <w:rsid w:val="00972EEF"/>
    <w:rsid w:val="00973824"/>
    <w:rsid w:val="00973DD0"/>
    <w:rsid w:val="0097420A"/>
    <w:rsid w:val="009742A6"/>
    <w:rsid w:val="009763E4"/>
    <w:rsid w:val="00980FE5"/>
    <w:rsid w:val="009823AF"/>
    <w:rsid w:val="00984D36"/>
    <w:rsid w:val="00986F28"/>
    <w:rsid w:val="009913EF"/>
    <w:rsid w:val="00995D48"/>
    <w:rsid w:val="00997AEC"/>
    <w:rsid w:val="009A0A1F"/>
    <w:rsid w:val="009A1D16"/>
    <w:rsid w:val="009A3BA5"/>
    <w:rsid w:val="009A42C5"/>
    <w:rsid w:val="009A75C8"/>
    <w:rsid w:val="009B30DC"/>
    <w:rsid w:val="009B37C0"/>
    <w:rsid w:val="009B6A84"/>
    <w:rsid w:val="009B7F67"/>
    <w:rsid w:val="009C0CF1"/>
    <w:rsid w:val="009C20ED"/>
    <w:rsid w:val="009C3C05"/>
    <w:rsid w:val="009C45D4"/>
    <w:rsid w:val="009C5846"/>
    <w:rsid w:val="009D06E7"/>
    <w:rsid w:val="009D181B"/>
    <w:rsid w:val="009D1BBC"/>
    <w:rsid w:val="009D24E6"/>
    <w:rsid w:val="009D4973"/>
    <w:rsid w:val="009D4991"/>
    <w:rsid w:val="009D59F0"/>
    <w:rsid w:val="009D5DF3"/>
    <w:rsid w:val="009D6542"/>
    <w:rsid w:val="009D6A1B"/>
    <w:rsid w:val="009D7128"/>
    <w:rsid w:val="009E2798"/>
    <w:rsid w:val="009E57B1"/>
    <w:rsid w:val="009F3341"/>
    <w:rsid w:val="009F36FB"/>
    <w:rsid w:val="009F6465"/>
    <w:rsid w:val="009F675B"/>
    <w:rsid w:val="00A04F5D"/>
    <w:rsid w:val="00A05132"/>
    <w:rsid w:val="00A10184"/>
    <w:rsid w:val="00A1083C"/>
    <w:rsid w:val="00A15024"/>
    <w:rsid w:val="00A1644E"/>
    <w:rsid w:val="00A22149"/>
    <w:rsid w:val="00A22767"/>
    <w:rsid w:val="00A22D28"/>
    <w:rsid w:val="00A24CA6"/>
    <w:rsid w:val="00A24CF7"/>
    <w:rsid w:val="00A264B7"/>
    <w:rsid w:val="00A27E26"/>
    <w:rsid w:val="00A32C75"/>
    <w:rsid w:val="00A43EA4"/>
    <w:rsid w:val="00A45A76"/>
    <w:rsid w:val="00A468F4"/>
    <w:rsid w:val="00A51A66"/>
    <w:rsid w:val="00A563BB"/>
    <w:rsid w:val="00A57787"/>
    <w:rsid w:val="00A6020E"/>
    <w:rsid w:val="00A60C93"/>
    <w:rsid w:val="00A6177A"/>
    <w:rsid w:val="00A6296B"/>
    <w:rsid w:val="00A73067"/>
    <w:rsid w:val="00A735F1"/>
    <w:rsid w:val="00A74FC6"/>
    <w:rsid w:val="00A8042B"/>
    <w:rsid w:val="00A81FEC"/>
    <w:rsid w:val="00A82600"/>
    <w:rsid w:val="00A83E2C"/>
    <w:rsid w:val="00A8456F"/>
    <w:rsid w:val="00A84C2A"/>
    <w:rsid w:val="00A8524E"/>
    <w:rsid w:val="00A85397"/>
    <w:rsid w:val="00A85E8A"/>
    <w:rsid w:val="00A87E16"/>
    <w:rsid w:val="00A87E52"/>
    <w:rsid w:val="00AA193E"/>
    <w:rsid w:val="00AA3458"/>
    <w:rsid w:val="00AA4D78"/>
    <w:rsid w:val="00AA5869"/>
    <w:rsid w:val="00AA5A06"/>
    <w:rsid w:val="00AA7290"/>
    <w:rsid w:val="00AA7FA5"/>
    <w:rsid w:val="00AB0421"/>
    <w:rsid w:val="00AB1B31"/>
    <w:rsid w:val="00AB21A7"/>
    <w:rsid w:val="00AB2216"/>
    <w:rsid w:val="00AB31CE"/>
    <w:rsid w:val="00AB3486"/>
    <w:rsid w:val="00AB3844"/>
    <w:rsid w:val="00AB5A59"/>
    <w:rsid w:val="00AB72B5"/>
    <w:rsid w:val="00AC41AD"/>
    <w:rsid w:val="00AC572A"/>
    <w:rsid w:val="00AC691B"/>
    <w:rsid w:val="00AC735D"/>
    <w:rsid w:val="00AC7A08"/>
    <w:rsid w:val="00AD26B0"/>
    <w:rsid w:val="00AD790D"/>
    <w:rsid w:val="00AE085C"/>
    <w:rsid w:val="00AE1AC2"/>
    <w:rsid w:val="00AE2D71"/>
    <w:rsid w:val="00AE6801"/>
    <w:rsid w:val="00AE7876"/>
    <w:rsid w:val="00AF1ECA"/>
    <w:rsid w:val="00AF4F29"/>
    <w:rsid w:val="00AF76DE"/>
    <w:rsid w:val="00B003C7"/>
    <w:rsid w:val="00B00BAE"/>
    <w:rsid w:val="00B026AF"/>
    <w:rsid w:val="00B052F5"/>
    <w:rsid w:val="00B06570"/>
    <w:rsid w:val="00B06C07"/>
    <w:rsid w:val="00B10810"/>
    <w:rsid w:val="00B129FC"/>
    <w:rsid w:val="00B142A0"/>
    <w:rsid w:val="00B2051D"/>
    <w:rsid w:val="00B21E7A"/>
    <w:rsid w:val="00B2414E"/>
    <w:rsid w:val="00B241A3"/>
    <w:rsid w:val="00B249AC"/>
    <w:rsid w:val="00B25F50"/>
    <w:rsid w:val="00B34C71"/>
    <w:rsid w:val="00B35BFE"/>
    <w:rsid w:val="00B35D37"/>
    <w:rsid w:val="00B37786"/>
    <w:rsid w:val="00B4079F"/>
    <w:rsid w:val="00B43CD4"/>
    <w:rsid w:val="00B44CDA"/>
    <w:rsid w:val="00B5066D"/>
    <w:rsid w:val="00B509C0"/>
    <w:rsid w:val="00B51DFB"/>
    <w:rsid w:val="00B53E9B"/>
    <w:rsid w:val="00B54A1A"/>
    <w:rsid w:val="00B56E03"/>
    <w:rsid w:val="00B60019"/>
    <w:rsid w:val="00B6433B"/>
    <w:rsid w:val="00B6435E"/>
    <w:rsid w:val="00B660EE"/>
    <w:rsid w:val="00B665EF"/>
    <w:rsid w:val="00B677B2"/>
    <w:rsid w:val="00B67FA6"/>
    <w:rsid w:val="00B72489"/>
    <w:rsid w:val="00B73F6F"/>
    <w:rsid w:val="00B73F87"/>
    <w:rsid w:val="00B80B09"/>
    <w:rsid w:val="00B80DF5"/>
    <w:rsid w:val="00B81916"/>
    <w:rsid w:val="00B8490F"/>
    <w:rsid w:val="00B85D08"/>
    <w:rsid w:val="00B8672C"/>
    <w:rsid w:val="00B8718C"/>
    <w:rsid w:val="00B87462"/>
    <w:rsid w:val="00B907C4"/>
    <w:rsid w:val="00B90D6B"/>
    <w:rsid w:val="00B93005"/>
    <w:rsid w:val="00B932EC"/>
    <w:rsid w:val="00B9633E"/>
    <w:rsid w:val="00BA7764"/>
    <w:rsid w:val="00BB4064"/>
    <w:rsid w:val="00BB4532"/>
    <w:rsid w:val="00BC1E7E"/>
    <w:rsid w:val="00BC40CE"/>
    <w:rsid w:val="00BC5A75"/>
    <w:rsid w:val="00BC69EC"/>
    <w:rsid w:val="00BD232F"/>
    <w:rsid w:val="00BD42E5"/>
    <w:rsid w:val="00BD4418"/>
    <w:rsid w:val="00BD488C"/>
    <w:rsid w:val="00BD5B2C"/>
    <w:rsid w:val="00BD5EE4"/>
    <w:rsid w:val="00BD627E"/>
    <w:rsid w:val="00BD657D"/>
    <w:rsid w:val="00BD6EF1"/>
    <w:rsid w:val="00BE0609"/>
    <w:rsid w:val="00BE11C7"/>
    <w:rsid w:val="00BE3D2A"/>
    <w:rsid w:val="00BE7A08"/>
    <w:rsid w:val="00BF04F0"/>
    <w:rsid w:val="00BF17E5"/>
    <w:rsid w:val="00BF3079"/>
    <w:rsid w:val="00BF58C1"/>
    <w:rsid w:val="00C0154E"/>
    <w:rsid w:val="00C01F9E"/>
    <w:rsid w:val="00C0449E"/>
    <w:rsid w:val="00C05D49"/>
    <w:rsid w:val="00C10047"/>
    <w:rsid w:val="00C10BE0"/>
    <w:rsid w:val="00C11738"/>
    <w:rsid w:val="00C14ED3"/>
    <w:rsid w:val="00C15F62"/>
    <w:rsid w:val="00C17AAC"/>
    <w:rsid w:val="00C2078D"/>
    <w:rsid w:val="00C229DD"/>
    <w:rsid w:val="00C26A89"/>
    <w:rsid w:val="00C27FAA"/>
    <w:rsid w:val="00C31529"/>
    <w:rsid w:val="00C34B79"/>
    <w:rsid w:val="00C351CC"/>
    <w:rsid w:val="00C402D1"/>
    <w:rsid w:val="00C46FA4"/>
    <w:rsid w:val="00C50DB7"/>
    <w:rsid w:val="00C515B9"/>
    <w:rsid w:val="00C5278F"/>
    <w:rsid w:val="00C538ED"/>
    <w:rsid w:val="00C56756"/>
    <w:rsid w:val="00C56BCE"/>
    <w:rsid w:val="00C570F9"/>
    <w:rsid w:val="00C61093"/>
    <w:rsid w:val="00C61B11"/>
    <w:rsid w:val="00C62436"/>
    <w:rsid w:val="00C62C96"/>
    <w:rsid w:val="00C63491"/>
    <w:rsid w:val="00C652D3"/>
    <w:rsid w:val="00C66289"/>
    <w:rsid w:val="00C705E0"/>
    <w:rsid w:val="00C749F7"/>
    <w:rsid w:val="00C75122"/>
    <w:rsid w:val="00C77341"/>
    <w:rsid w:val="00C804EB"/>
    <w:rsid w:val="00C81A4D"/>
    <w:rsid w:val="00C81C25"/>
    <w:rsid w:val="00C81FFF"/>
    <w:rsid w:val="00C82178"/>
    <w:rsid w:val="00C82640"/>
    <w:rsid w:val="00C82F86"/>
    <w:rsid w:val="00C84A55"/>
    <w:rsid w:val="00C84E49"/>
    <w:rsid w:val="00C87E84"/>
    <w:rsid w:val="00C91B17"/>
    <w:rsid w:val="00C91BFC"/>
    <w:rsid w:val="00C974B4"/>
    <w:rsid w:val="00C97E84"/>
    <w:rsid w:val="00CA11E5"/>
    <w:rsid w:val="00CA1960"/>
    <w:rsid w:val="00CA266D"/>
    <w:rsid w:val="00CA2DA4"/>
    <w:rsid w:val="00CA38F4"/>
    <w:rsid w:val="00CA4F8C"/>
    <w:rsid w:val="00CA599E"/>
    <w:rsid w:val="00CB24A5"/>
    <w:rsid w:val="00CB310C"/>
    <w:rsid w:val="00CB719F"/>
    <w:rsid w:val="00CC0F03"/>
    <w:rsid w:val="00CC334F"/>
    <w:rsid w:val="00CC5349"/>
    <w:rsid w:val="00CC54CD"/>
    <w:rsid w:val="00CC6F7D"/>
    <w:rsid w:val="00CD11CC"/>
    <w:rsid w:val="00CD130F"/>
    <w:rsid w:val="00CD2B65"/>
    <w:rsid w:val="00CD4D46"/>
    <w:rsid w:val="00CD5F85"/>
    <w:rsid w:val="00CD75A9"/>
    <w:rsid w:val="00CD7A43"/>
    <w:rsid w:val="00CE265F"/>
    <w:rsid w:val="00CE3CB2"/>
    <w:rsid w:val="00CE4EF7"/>
    <w:rsid w:val="00CE5FA9"/>
    <w:rsid w:val="00CE7592"/>
    <w:rsid w:val="00CE78D5"/>
    <w:rsid w:val="00CF1DA8"/>
    <w:rsid w:val="00CF24A7"/>
    <w:rsid w:val="00CF25FF"/>
    <w:rsid w:val="00CF2720"/>
    <w:rsid w:val="00CF2B81"/>
    <w:rsid w:val="00CF4DBE"/>
    <w:rsid w:val="00D00612"/>
    <w:rsid w:val="00D0400A"/>
    <w:rsid w:val="00D06EA3"/>
    <w:rsid w:val="00D07538"/>
    <w:rsid w:val="00D07AE5"/>
    <w:rsid w:val="00D10218"/>
    <w:rsid w:val="00D10B19"/>
    <w:rsid w:val="00D11858"/>
    <w:rsid w:val="00D134B0"/>
    <w:rsid w:val="00D13706"/>
    <w:rsid w:val="00D13FE3"/>
    <w:rsid w:val="00D15A03"/>
    <w:rsid w:val="00D15E02"/>
    <w:rsid w:val="00D232D2"/>
    <w:rsid w:val="00D25847"/>
    <w:rsid w:val="00D26705"/>
    <w:rsid w:val="00D269E8"/>
    <w:rsid w:val="00D27B67"/>
    <w:rsid w:val="00D3001B"/>
    <w:rsid w:val="00D30BFA"/>
    <w:rsid w:val="00D30E71"/>
    <w:rsid w:val="00D30EDE"/>
    <w:rsid w:val="00D33990"/>
    <w:rsid w:val="00D344A6"/>
    <w:rsid w:val="00D349BC"/>
    <w:rsid w:val="00D34E9B"/>
    <w:rsid w:val="00D362B8"/>
    <w:rsid w:val="00D37BED"/>
    <w:rsid w:val="00D45D7E"/>
    <w:rsid w:val="00D47937"/>
    <w:rsid w:val="00D55872"/>
    <w:rsid w:val="00D61DD5"/>
    <w:rsid w:val="00D62B45"/>
    <w:rsid w:val="00D63D9F"/>
    <w:rsid w:val="00D64334"/>
    <w:rsid w:val="00D6451C"/>
    <w:rsid w:val="00D65879"/>
    <w:rsid w:val="00D67B34"/>
    <w:rsid w:val="00D72ADF"/>
    <w:rsid w:val="00D75F6D"/>
    <w:rsid w:val="00D7611A"/>
    <w:rsid w:val="00D80931"/>
    <w:rsid w:val="00D81EED"/>
    <w:rsid w:val="00D838D3"/>
    <w:rsid w:val="00D845A7"/>
    <w:rsid w:val="00D91249"/>
    <w:rsid w:val="00D95F79"/>
    <w:rsid w:val="00D96518"/>
    <w:rsid w:val="00DA29D6"/>
    <w:rsid w:val="00DA3CCA"/>
    <w:rsid w:val="00DA5059"/>
    <w:rsid w:val="00DA5CAB"/>
    <w:rsid w:val="00DA659D"/>
    <w:rsid w:val="00DA7498"/>
    <w:rsid w:val="00DA7C48"/>
    <w:rsid w:val="00DB0C0E"/>
    <w:rsid w:val="00DB2274"/>
    <w:rsid w:val="00DB56D6"/>
    <w:rsid w:val="00DB70EB"/>
    <w:rsid w:val="00DC072B"/>
    <w:rsid w:val="00DC085A"/>
    <w:rsid w:val="00DC1993"/>
    <w:rsid w:val="00DC2DB1"/>
    <w:rsid w:val="00DD477A"/>
    <w:rsid w:val="00DE0E57"/>
    <w:rsid w:val="00DE1B5F"/>
    <w:rsid w:val="00DE37B7"/>
    <w:rsid w:val="00DE63F9"/>
    <w:rsid w:val="00DE7BA7"/>
    <w:rsid w:val="00DE7F69"/>
    <w:rsid w:val="00DF01A8"/>
    <w:rsid w:val="00DF21B4"/>
    <w:rsid w:val="00DF524B"/>
    <w:rsid w:val="00DF5F1A"/>
    <w:rsid w:val="00DF64AE"/>
    <w:rsid w:val="00DF6B7E"/>
    <w:rsid w:val="00DF7921"/>
    <w:rsid w:val="00E02DF6"/>
    <w:rsid w:val="00E04B98"/>
    <w:rsid w:val="00E06163"/>
    <w:rsid w:val="00E06974"/>
    <w:rsid w:val="00E111E3"/>
    <w:rsid w:val="00E11410"/>
    <w:rsid w:val="00E14FD6"/>
    <w:rsid w:val="00E2130C"/>
    <w:rsid w:val="00E2284A"/>
    <w:rsid w:val="00E22ABB"/>
    <w:rsid w:val="00E23AC7"/>
    <w:rsid w:val="00E25855"/>
    <w:rsid w:val="00E260DE"/>
    <w:rsid w:val="00E30709"/>
    <w:rsid w:val="00E34660"/>
    <w:rsid w:val="00E35036"/>
    <w:rsid w:val="00E369A7"/>
    <w:rsid w:val="00E41A17"/>
    <w:rsid w:val="00E45A5D"/>
    <w:rsid w:val="00E46B7C"/>
    <w:rsid w:val="00E47B65"/>
    <w:rsid w:val="00E514DC"/>
    <w:rsid w:val="00E52663"/>
    <w:rsid w:val="00E5409C"/>
    <w:rsid w:val="00E5431C"/>
    <w:rsid w:val="00E54C49"/>
    <w:rsid w:val="00E571DB"/>
    <w:rsid w:val="00E6504A"/>
    <w:rsid w:val="00E65C72"/>
    <w:rsid w:val="00E70591"/>
    <w:rsid w:val="00E7553A"/>
    <w:rsid w:val="00E75BB7"/>
    <w:rsid w:val="00E760EF"/>
    <w:rsid w:val="00E761FD"/>
    <w:rsid w:val="00E772AC"/>
    <w:rsid w:val="00E77D8A"/>
    <w:rsid w:val="00E842B5"/>
    <w:rsid w:val="00E84608"/>
    <w:rsid w:val="00E864EB"/>
    <w:rsid w:val="00E872FA"/>
    <w:rsid w:val="00E87E70"/>
    <w:rsid w:val="00E947A2"/>
    <w:rsid w:val="00EA0606"/>
    <w:rsid w:val="00EA0758"/>
    <w:rsid w:val="00EA4F26"/>
    <w:rsid w:val="00EA5238"/>
    <w:rsid w:val="00EA61F9"/>
    <w:rsid w:val="00EA62DA"/>
    <w:rsid w:val="00EA7EA9"/>
    <w:rsid w:val="00EA7F9E"/>
    <w:rsid w:val="00EB58C1"/>
    <w:rsid w:val="00EB6C89"/>
    <w:rsid w:val="00EC0508"/>
    <w:rsid w:val="00EC15ED"/>
    <w:rsid w:val="00EC257B"/>
    <w:rsid w:val="00EC519E"/>
    <w:rsid w:val="00EC6D75"/>
    <w:rsid w:val="00EC7110"/>
    <w:rsid w:val="00EC7B99"/>
    <w:rsid w:val="00ED0569"/>
    <w:rsid w:val="00ED108D"/>
    <w:rsid w:val="00ED2570"/>
    <w:rsid w:val="00ED5DB7"/>
    <w:rsid w:val="00ED6818"/>
    <w:rsid w:val="00ED6ABA"/>
    <w:rsid w:val="00EE0337"/>
    <w:rsid w:val="00EE3BAE"/>
    <w:rsid w:val="00EE41EA"/>
    <w:rsid w:val="00EE5153"/>
    <w:rsid w:val="00EE6981"/>
    <w:rsid w:val="00EE6BEF"/>
    <w:rsid w:val="00EE7DAA"/>
    <w:rsid w:val="00EF0E8E"/>
    <w:rsid w:val="00EF1612"/>
    <w:rsid w:val="00EF1FFA"/>
    <w:rsid w:val="00EF591B"/>
    <w:rsid w:val="00EF6766"/>
    <w:rsid w:val="00EF6B6C"/>
    <w:rsid w:val="00EF7837"/>
    <w:rsid w:val="00F02971"/>
    <w:rsid w:val="00F0370C"/>
    <w:rsid w:val="00F0450D"/>
    <w:rsid w:val="00F06FEC"/>
    <w:rsid w:val="00F16211"/>
    <w:rsid w:val="00F16569"/>
    <w:rsid w:val="00F16634"/>
    <w:rsid w:val="00F16F7C"/>
    <w:rsid w:val="00F1771B"/>
    <w:rsid w:val="00F17D71"/>
    <w:rsid w:val="00F20E7A"/>
    <w:rsid w:val="00F21659"/>
    <w:rsid w:val="00F240D0"/>
    <w:rsid w:val="00F308C1"/>
    <w:rsid w:val="00F34085"/>
    <w:rsid w:val="00F3663A"/>
    <w:rsid w:val="00F36E15"/>
    <w:rsid w:val="00F40E53"/>
    <w:rsid w:val="00F43294"/>
    <w:rsid w:val="00F459F0"/>
    <w:rsid w:val="00F478EE"/>
    <w:rsid w:val="00F47B33"/>
    <w:rsid w:val="00F533BC"/>
    <w:rsid w:val="00F535E0"/>
    <w:rsid w:val="00F5637E"/>
    <w:rsid w:val="00F57D07"/>
    <w:rsid w:val="00F57DBE"/>
    <w:rsid w:val="00F612C7"/>
    <w:rsid w:val="00F63CD1"/>
    <w:rsid w:val="00F65050"/>
    <w:rsid w:val="00F6618F"/>
    <w:rsid w:val="00F67610"/>
    <w:rsid w:val="00F7298B"/>
    <w:rsid w:val="00F73284"/>
    <w:rsid w:val="00F73C9F"/>
    <w:rsid w:val="00F73CDB"/>
    <w:rsid w:val="00F75B6A"/>
    <w:rsid w:val="00F7794B"/>
    <w:rsid w:val="00F80434"/>
    <w:rsid w:val="00F81271"/>
    <w:rsid w:val="00F8185E"/>
    <w:rsid w:val="00F84150"/>
    <w:rsid w:val="00F8796B"/>
    <w:rsid w:val="00F9198D"/>
    <w:rsid w:val="00F950FE"/>
    <w:rsid w:val="00F953C4"/>
    <w:rsid w:val="00F96A76"/>
    <w:rsid w:val="00F97A39"/>
    <w:rsid w:val="00FA18AA"/>
    <w:rsid w:val="00FA1AFD"/>
    <w:rsid w:val="00FA2A1B"/>
    <w:rsid w:val="00FA4737"/>
    <w:rsid w:val="00FA592C"/>
    <w:rsid w:val="00FA7B82"/>
    <w:rsid w:val="00FB1D55"/>
    <w:rsid w:val="00FB26EF"/>
    <w:rsid w:val="00FB4897"/>
    <w:rsid w:val="00FC1463"/>
    <w:rsid w:val="00FC52B7"/>
    <w:rsid w:val="00FC609F"/>
    <w:rsid w:val="00FC71B8"/>
    <w:rsid w:val="00FD0095"/>
    <w:rsid w:val="00FD2D06"/>
    <w:rsid w:val="00FD3107"/>
    <w:rsid w:val="00FD421B"/>
    <w:rsid w:val="00FD4791"/>
    <w:rsid w:val="00FD7370"/>
    <w:rsid w:val="00FE0256"/>
    <w:rsid w:val="00FE0D5A"/>
    <w:rsid w:val="00FE31C3"/>
    <w:rsid w:val="00FE3818"/>
    <w:rsid w:val="00FF268F"/>
    <w:rsid w:val="00FF3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2BF9A9B"/>
  <w15:chartTrackingRefBased/>
  <w15:docId w15:val="{C457D6CA-BB24-4208-B3A2-7A1CB925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C0"/>
    <w:pPr>
      <w:spacing w:after="0" w:line="240" w:lineRule="auto"/>
    </w:pPr>
    <w:rPr>
      <w:rFonts w:ascii="Arial" w:hAnsi="Arial"/>
      <w:sz w:val="20"/>
    </w:rPr>
  </w:style>
  <w:style w:type="paragraph" w:styleId="Ttulo1">
    <w:name w:val="heading 1"/>
    <w:basedOn w:val="Normal"/>
    <w:next w:val="Normal"/>
    <w:link w:val="Ttulo1Char"/>
    <w:uiPriority w:val="9"/>
    <w:qFormat/>
    <w:rsid w:val="003D58C0"/>
    <w:pPr>
      <w:spacing w:before="100" w:beforeAutospacing="1" w:after="100" w:afterAutospacing="1" w:line="360" w:lineRule="auto"/>
      <w:jc w:val="center"/>
      <w:outlineLvl w:val="0"/>
    </w:pPr>
    <w:rPr>
      <w:b/>
      <w:sz w:val="22"/>
    </w:rPr>
  </w:style>
  <w:style w:type="paragraph" w:styleId="Ttulo2">
    <w:name w:val="heading 2"/>
    <w:basedOn w:val="Ttulo1"/>
    <w:next w:val="Normal"/>
    <w:link w:val="Ttulo2Char"/>
    <w:unhideWhenUsed/>
    <w:qFormat/>
    <w:rsid w:val="003D58C0"/>
    <w:pPr>
      <w:spacing w:before="0" w:beforeAutospacing="0" w:after="0" w:afterAutospacing="0" w:line="240" w:lineRule="auto"/>
      <w:jc w:val="left"/>
      <w:outlineLvl w:val="1"/>
    </w:pPr>
    <w:rPr>
      <w:rFonts w:cs="Arial"/>
      <w:bCs/>
    </w:rPr>
  </w:style>
  <w:style w:type="paragraph" w:styleId="Ttulo3">
    <w:name w:val="heading 3"/>
    <w:basedOn w:val="Normal"/>
    <w:next w:val="Corpodetexto"/>
    <w:link w:val="Ttulo3Char"/>
    <w:qFormat/>
    <w:rsid w:val="00486625"/>
    <w:pPr>
      <w:keepNext/>
      <w:tabs>
        <w:tab w:val="num" w:pos="720"/>
      </w:tabs>
      <w:suppressAutoHyphens/>
      <w:ind w:left="720" w:hanging="720"/>
      <w:jc w:val="center"/>
      <w:outlineLvl w:val="2"/>
    </w:pPr>
    <w:rPr>
      <w:rFonts w:ascii="Times New Roman" w:eastAsia="Times New Roman" w:hAnsi="Times New Roman" w:cs="Times New Roman"/>
      <w:b/>
      <w:kern w:val="1"/>
      <w:sz w:val="32"/>
      <w:szCs w:val="20"/>
      <w:lang w:eastAsia="ar-SA"/>
    </w:rPr>
  </w:style>
  <w:style w:type="paragraph" w:styleId="Ttulo4">
    <w:name w:val="heading 4"/>
    <w:basedOn w:val="Normal"/>
    <w:next w:val="Corpodetexto"/>
    <w:link w:val="Ttulo4Char"/>
    <w:qFormat/>
    <w:rsid w:val="00486625"/>
    <w:pPr>
      <w:keepNext/>
      <w:tabs>
        <w:tab w:val="num" w:pos="864"/>
      </w:tabs>
      <w:suppressAutoHyphens/>
      <w:ind w:left="864" w:hanging="864"/>
      <w:outlineLvl w:val="3"/>
    </w:pPr>
    <w:rPr>
      <w:rFonts w:ascii="Times New Roman" w:eastAsia="Times New Roman" w:hAnsi="Times New Roman" w:cs="Times New Roman"/>
      <w:b/>
      <w:kern w:val="1"/>
      <w:sz w:val="28"/>
      <w:szCs w:val="20"/>
      <w:lang w:eastAsia="ar-SA"/>
    </w:rPr>
  </w:style>
  <w:style w:type="paragraph" w:styleId="Ttulo5">
    <w:name w:val="heading 5"/>
    <w:basedOn w:val="Normal"/>
    <w:next w:val="Corpodetexto"/>
    <w:link w:val="Ttulo5Char"/>
    <w:qFormat/>
    <w:rsid w:val="00486625"/>
    <w:pPr>
      <w:keepNext/>
      <w:tabs>
        <w:tab w:val="left" w:pos="720"/>
        <w:tab w:val="num" w:pos="1008"/>
      </w:tabs>
      <w:suppressAutoHyphens/>
      <w:ind w:left="1008" w:hanging="1008"/>
      <w:jc w:val="center"/>
      <w:outlineLvl w:val="4"/>
    </w:pPr>
    <w:rPr>
      <w:rFonts w:ascii="Times New Roman" w:eastAsia="Times New Roman" w:hAnsi="Times New Roman" w:cs="Times New Roman"/>
      <w:kern w:val="1"/>
      <w:sz w:val="24"/>
      <w:szCs w:val="20"/>
      <w:lang w:eastAsia="ar-SA"/>
    </w:rPr>
  </w:style>
  <w:style w:type="paragraph" w:styleId="Ttulo6">
    <w:name w:val="heading 6"/>
    <w:basedOn w:val="Normal"/>
    <w:next w:val="Corpodetexto"/>
    <w:link w:val="Ttulo6Char"/>
    <w:uiPriority w:val="99"/>
    <w:qFormat/>
    <w:rsid w:val="00486625"/>
    <w:pPr>
      <w:keepNext/>
      <w:tabs>
        <w:tab w:val="left" w:pos="720"/>
        <w:tab w:val="num" w:pos="1152"/>
      </w:tabs>
      <w:suppressAutoHyphens/>
      <w:ind w:left="1152" w:hanging="1152"/>
      <w:jc w:val="center"/>
      <w:outlineLvl w:val="5"/>
    </w:pPr>
    <w:rPr>
      <w:rFonts w:ascii="Times New Roman" w:eastAsia="Times New Roman" w:hAnsi="Times New Roman" w:cs="Times New Roman"/>
      <w:b/>
      <w:kern w:val="1"/>
      <w:sz w:val="16"/>
      <w:szCs w:val="20"/>
      <w:lang w:eastAsia="ar-SA"/>
    </w:rPr>
  </w:style>
  <w:style w:type="paragraph" w:styleId="Ttulo7">
    <w:name w:val="heading 7"/>
    <w:basedOn w:val="Normal"/>
    <w:next w:val="Corpodetexto"/>
    <w:link w:val="Ttulo7Char"/>
    <w:uiPriority w:val="99"/>
    <w:qFormat/>
    <w:rsid w:val="00486625"/>
    <w:pPr>
      <w:keepNext/>
      <w:tabs>
        <w:tab w:val="left" w:pos="720"/>
        <w:tab w:val="num" w:pos="1296"/>
      </w:tabs>
      <w:suppressAutoHyphens/>
      <w:ind w:left="1296" w:hanging="1296"/>
      <w:jc w:val="center"/>
      <w:outlineLvl w:val="6"/>
    </w:pPr>
    <w:rPr>
      <w:rFonts w:ascii="Times New Roman" w:eastAsia="Times New Roman" w:hAnsi="Times New Roman" w:cs="Times New Roman"/>
      <w:b/>
      <w:color w:val="000000"/>
      <w:kern w:val="1"/>
      <w:szCs w:val="20"/>
      <w:lang w:eastAsia="ar-SA"/>
    </w:rPr>
  </w:style>
  <w:style w:type="paragraph" w:styleId="Ttulo8">
    <w:name w:val="heading 8"/>
    <w:basedOn w:val="Normal"/>
    <w:next w:val="Corpodetexto"/>
    <w:link w:val="Ttulo8Char"/>
    <w:qFormat/>
    <w:rsid w:val="00486625"/>
    <w:pPr>
      <w:keepNext/>
      <w:tabs>
        <w:tab w:val="left" w:pos="720"/>
        <w:tab w:val="num" w:pos="1440"/>
      </w:tabs>
      <w:suppressAutoHyphens/>
      <w:ind w:left="1440" w:hanging="1440"/>
      <w:jc w:val="right"/>
      <w:outlineLvl w:val="7"/>
    </w:pPr>
    <w:rPr>
      <w:rFonts w:ascii="Times New Roman" w:eastAsia="Times New Roman" w:hAnsi="Times New Roman" w:cs="Times New Roman"/>
      <w:kern w:val="1"/>
      <w:sz w:val="24"/>
      <w:szCs w:val="20"/>
      <w:lang w:eastAsia="ar-SA"/>
    </w:rPr>
  </w:style>
  <w:style w:type="paragraph" w:styleId="Ttulo9">
    <w:name w:val="heading 9"/>
    <w:basedOn w:val="Normal"/>
    <w:next w:val="Corpodetexto"/>
    <w:link w:val="Ttulo9Char"/>
    <w:uiPriority w:val="99"/>
    <w:qFormat/>
    <w:rsid w:val="00486625"/>
    <w:pPr>
      <w:keepNext/>
      <w:tabs>
        <w:tab w:val="num" w:pos="1584"/>
      </w:tabs>
      <w:suppressAutoHyphens/>
      <w:ind w:left="1584" w:hanging="1584"/>
      <w:jc w:val="center"/>
      <w:outlineLvl w:val="8"/>
    </w:pPr>
    <w:rPr>
      <w:rFonts w:eastAsia="Times New Roman" w:cs="Times New Roman"/>
      <w:b/>
      <w:i/>
      <w:kern w:val="1"/>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58C0"/>
    <w:pPr>
      <w:tabs>
        <w:tab w:val="center" w:pos="4252"/>
        <w:tab w:val="right" w:pos="8504"/>
      </w:tabs>
    </w:pPr>
  </w:style>
  <w:style w:type="character" w:customStyle="1" w:styleId="CabealhoChar">
    <w:name w:val="Cabeçalho Char"/>
    <w:basedOn w:val="Fontepargpadro"/>
    <w:link w:val="Cabealho"/>
    <w:qFormat/>
    <w:rsid w:val="003D58C0"/>
  </w:style>
  <w:style w:type="paragraph" w:styleId="Rodap">
    <w:name w:val="footer"/>
    <w:basedOn w:val="Normal"/>
    <w:link w:val="RodapChar"/>
    <w:unhideWhenUsed/>
    <w:qFormat/>
    <w:rsid w:val="003D58C0"/>
    <w:pPr>
      <w:tabs>
        <w:tab w:val="center" w:pos="4252"/>
        <w:tab w:val="right" w:pos="8504"/>
      </w:tabs>
    </w:pPr>
  </w:style>
  <w:style w:type="character" w:customStyle="1" w:styleId="RodapChar">
    <w:name w:val="Rodapé Char"/>
    <w:basedOn w:val="Fontepargpadro"/>
    <w:link w:val="Rodap"/>
    <w:qFormat/>
    <w:rsid w:val="003D58C0"/>
  </w:style>
  <w:style w:type="character" w:customStyle="1" w:styleId="Ttulo1Char">
    <w:name w:val="Título 1 Char"/>
    <w:basedOn w:val="Fontepargpadro"/>
    <w:link w:val="Ttulo1"/>
    <w:uiPriority w:val="9"/>
    <w:qFormat/>
    <w:rsid w:val="003D58C0"/>
    <w:rPr>
      <w:rFonts w:ascii="Arial" w:hAnsi="Arial"/>
      <w:b/>
    </w:rPr>
  </w:style>
  <w:style w:type="table" w:styleId="Tabelacomgrade">
    <w:name w:val="Table Grid"/>
    <w:basedOn w:val="Tabelanormal"/>
    <w:uiPriority w:val="39"/>
    <w:rsid w:val="003D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qFormat/>
    <w:rsid w:val="003D58C0"/>
    <w:rPr>
      <w:rFonts w:ascii="Arial" w:hAnsi="Arial" w:cs="Arial"/>
      <w:b/>
      <w:bCs/>
    </w:rPr>
  </w:style>
  <w:style w:type="paragraph" w:customStyle="1" w:styleId="CabealhoeRodap">
    <w:name w:val="Cabeçalho e Rodapé"/>
    <w:uiPriority w:val="99"/>
    <w:qFormat/>
    <w:rsid w:val="003E3FD8"/>
    <w:pPr>
      <w:tabs>
        <w:tab w:val="right" w:pos="9020"/>
      </w:tabs>
      <w:spacing w:after="0" w:line="240" w:lineRule="auto"/>
    </w:pPr>
    <w:rPr>
      <w:rFonts w:ascii="Helvetica" w:eastAsia="Arial Unicode MS" w:hAnsi="Helvetica" w:cs="Helvetica"/>
      <w:color w:val="000000"/>
      <w:sz w:val="24"/>
      <w:szCs w:val="24"/>
      <w:lang w:eastAsia="pt-BR"/>
    </w:rPr>
  </w:style>
  <w:style w:type="paragraph" w:customStyle="1" w:styleId="western">
    <w:name w:val="western"/>
    <w:basedOn w:val="Normal"/>
    <w:qFormat/>
    <w:rsid w:val="00CF4DBE"/>
    <w:pPr>
      <w:spacing w:before="100" w:beforeAutospacing="1" w:after="119"/>
    </w:pPr>
    <w:rPr>
      <w:rFonts w:ascii="Times New Roman" w:eastAsia="Times New Roman" w:hAnsi="Times New Roman" w:cs="Times New Roman"/>
      <w:sz w:val="24"/>
      <w:szCs w:val="24"/>
      <w:lang w:eastAsia="pt-BR"/>
    </w:rPr>
  </w:style>
  <w:style w:type="character" w:customStyle="1" w:styleId="tex3">
    <w:name w:val="tex3"/>
    <w:basedOn w:val="Fontepargpadro"/>
    <w:rsid w:val="00A74FC6"/>
  </w:style>
  <w:style w:type="paragraph" w:styleId="NormalWeb">
    <w:name w:val="Normal (Web)"/>
    <w:basedOn w:val="Normal"/>
    <w:uiPriority w:val="99"/>
    <w:qFormat/>
    <w:rsid w:val="006119BC"/>
    <w:pPr>
      <w:autoSpaceDN w:val="0"/>
      <w:spacing w:before="100" w:after="100"/>
    </w:pPr>
    <w:rPr>
      <w:rFonts w:ascii="Times New Roman" w:eastAsia="Times New Roman" w:hAnsi="Times New Roman" w:cs="Times New Roman"/>
      <w:color w:val="00000A"/>
      <w:sz w:val="24"/>
      <w:szCs w:val="24"/>
      <w:lang w:eastAsia="zh-CN" w:bidi="hi-IN"/>
    </w:rPr>
  </w:style>
  <w:style w:type="character" w:customStyle="1" w:styleId="LinkdaInternet">
    <w:name w:val="Link da Internet"/>
    <w:rsid w:val="00970A15"/>
    <w:rPr>
      <w:color w:val="000080"/>
      <w:u w:val="single"/>
    </w:rPr>
  </w:style>
  <w:style w:type="paragraph" w:styleId="Pr-formataoHTML">
    <w:name w:val="HTML Preformatted"/>
    <w:basedOn w:val="Normal"/>
    <w:link w:val="Pr-formataoHTMLChar"/>
    <w:qFormat/>
    <w:rsid w:val="00AC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pPr>
    <w:rPr>
      <w:rFonts w:ascii="Courier New" w:eastAsia="NSimSun" w:hAnsi="Courier New" w:cs="Courier New"/>
      <w:color w:val="00000A"/>
      <w:kern w:val="3"/>
      <w:szCs w:val="20"/>
      <w:lang w:eastAsia="pt-BR" w:bidi="hi-IN"/>
    </w:rPr>
  </w:style>
  <w:style w:type="character" w:customStyle="1" w:styleId="Pr-formataoHTMLChar">
    <w:name w:val="Pré-formatação HTML Char"/>
    <w:basedOn w:val="Fontepargpadro"/>
    <w:link w:val="Pr-formataoHTML"/>
    <w:rsid w:val="00AC691B"/>
    <w:rPr>
      <w:rFonts w:ascii="Courier New" w:eastAsia="NSimSun" w:hAnsi="Courier New" w:cs="Courier New"/>
      <w:color w:val="00000A"/>
      <w:kern w:val="3"/>
      <w:sz w:val="20"/>
      <w:szCs w:val="20"/>
      <w:lang w:eastAsia="pt-BR" w:bidi="hi-IN"/>
    </w:rPr>
  </w:style>
  <w:style w:type="paragraph" w:styleId="PargrafodaLista">
    <w:name w:val="List Paragraph"/>
    <w:basedOn w:val="Normal"/>
    <w:uiPriority w:val="34"/>
    <w:qFormat/>
    <w:rsid w:val="00D00612"/>
    <w:pPr>
      <w:suppressAutoHyphens/>
      <w:ind w:left="708"/>
    </w:pPr>
    <w:rPr>
      <w:rFonts w:ascii="Times New Roman" w:eastAsia="Times New Roman" w:hAnsi="Times New Roman" w:cs="Times New Roman"/>
      <w:kern w:val="1"/>
      <w:szCs w:val="20"/>
      <w:lang w:eastAsia="ar-SA"/>
    </w:rPr>
  </w:style>
  <w:style w:type="character" w:styleId="Hyperlink">
    <w:name w:val="Hyperlink"/>
    <w:basedOn w:val="Fontepargpadro"/>
    <w:uiPriority w:val="99"/>
    <w:rsid w:val="00D00612"/>
    <w:rPr>
      <w:rFonts w:cs="Times New Roman"/>
      <w:color w:val="0000FF"/>
      <w:u w:val="single"/>
    </w:rPr>
  </w:style>
  <w:style w:type="character" w:customStyle="1" w:styleId="e24kjd">
    <w:name w:val="e24kjd"/>
    <w:basedOn w:val="Fontepargpadro"/>
    <w:rsid w:val="00D00612"/>
  </w:style>
  <w:style w:type="paragraph" w:customStyle="1" w:styleId="Standard">
    <w:name w:val="Standard"/>
    <w:qFormat/>
    <w:rsid w:val="00B21E7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Fontepargpadro1">
    <w:name w:val="Fonte parág. padrão1"/>
    <w:qFormat/>
    <w:rsid w:val="00111175"/>
  </w:style>
  <w:style w:type="paragraph" w:customStyle="1" w:styleId="WW-Corpodetexto2">
    <w:name w:val="WW-Corpo de texto 2"/>
    <w:basedOn w:val="Normal"/>
    <w:qFormat/>
    <w:rsid w:val="00111175"/>
    <w:pPr>
      <w:suppressAutoHyphens/>
      <w:spacing w:after="200" w:line="300" w:lineRule="auto"/>
      <w:jc w:val="both"/>
      <w:textAlignment w:val="baseline"/>
    </w:pPr>
    <w:rPr>
      <w:rFonts w:ascii="Verdana" w:eastAsia="Calibri" w:hAnsi="Verdana" w:cs="Verdana"/>
      <w:b/>
      <w:color w:val="00000A"/>
      <w:sz w:val="22"/>
      <w:lang w:eastAsia="zh-CN"/>
    </w:rPr>
  </w:style>
  <w:style w:type="character" w:customStyle="1" w:styleId="Ttulo3Char">
    <w:name w:val="Título 3 Char"/>
    <w:basedOn w:val="Fontepargpadro"/>
    <w:link w:val="Ttulo3"/>
    <w:qFormat/>
    <w:rsid w:val="00486625"/>
    <w:rPr>
      <w:rFonts w:ascii="Times New Roman" w:eastAsia="Times New Roman" w:hAnsi="Times New Roman" w:cs="Times New Roman"/>
      <w:b/>
      <w:kern w:val="1"/>
      <w:sz w:val="32"/>
      <w:szCs w:val="20"/>
      <w:lang w:eastAsia="ar-SA"/>
    </w:rPr>
  </w:style>
  <w:style w:type="character" w:customStyle="1" w:styleId="Ttulo4Char">
    <w:name w:val="Título 4 Char"/>
    <w:basedOn w:val="Fontepargpadro"/>
    <w:link w:val="Ttulo4"/>
    <w:qFormat/>
    <w:rsid w:val="00486625"/>
    <w:rPr>
      <w:rFonts w:ascii="Times New Roman" w:eastAsia="Times New Roman" w:hAnsi="Times New Roman" w:cs="Times New Roman"/>
      <w:b/>
      <w:kern w:val="1"/>
      <w:sz w:val="28"/>
      <w:szCs w:val="20"/>
      <w:lang w:eastAsia="ar-SA"/>
    </w:rPr>
  </w:style>
  <w:style w:type="character" w:customStyle="1" w:styleId="Ttulo5Char">
    <w:name w:val="Título 5 Char"/>
    <w:basedOn w:val="Fontepargpadro"/>
    <w:link w:val="Ttulo5"/>
    <w:qFormat/>
    <w:rsid w:val="00486625"/>
    <w:rPr>
      <w:rFonts w:ascii="Times New Roman" w:eastAsia="Times New Roman" w:hAnsi="Times New Roman" w:cs="Times New Roman"/>
      <w:kern w:val="1"/>
      <w:sz w:val="24"/>
      <w:szCs w:val="20"/>
      <w:lang w:eastAsia="ar-SA"/>
    </w:rPr>
  </w:style>
  <w:style w:type="character" w:customStyle="1" w:styleId="Ttulo6Char">
    <w:name w:val="Título 6 Char"/>
    <w:basedOn w:val="Fontepargpadro"/>
    <w:link w:val="Ttulo6"/>
    <w:uiPriority w:val="99"/>
    <w:rsid w:val="00486625"/>
    <w:rPr>
      <w:rFonts w:ascii="Times New Roman" w:eastAsia="Times New Roman" w:hAnsi="Times New Roman" w:cs="Times New Roman"/>
      <w:b/>
      <w:kern w:val="1"/>
      <w:sz w:val="16"/>
      <w:szCs w:val="20"/>
      <w:lang w:eastAsia="ar-SA"/>
    </w:rPr>
  </w:style>
  <w:style w:type="character" w:customStyle="1" w:styleId="Ttulo7Char">
    <w:name w:val="Título 7 Char"/>
    <w:basedOn w:val="Fontepargpadro"/>
    <w:link w:val="Ttulo7"/>
    <w:uiPriority w:val="99"/>
    <w:rsid w:val="00486625"/>
    <w:rPr>
      <w:rFonts w:ascii="Times New Roman" w:eastAsia="Times New Roman" w:hAnsi="Times New Roman" w:cs="Times New Roman"/>
      <w:b/>
      <w:color w:val="000000"/>
      <w:kern w:val="1"/>
      <w:sz w:val="20"/>
      <w:szCs w:val="20"/>
      <w:lang w:eastAsia="ar-SA"/>
    </w:rPr>
  </w:style>
  <w:style w:type="character" w:customStyle="1" w:styleId="Ttulo8Char">
    <w:name w:val="Título 8 Char"/>
    <w:basedOn w:val="Fontepargpadro"/>
    <w:link w:val="Ttulo8"/>
    <w:qFormat/>
    <w:rsid w:val="00486625"/>
    <w:rPr>
      <w:rFonts w:ascii="Times New Roman" w:eastAsia="Times New Roman" w:hAnsi="Times New Roman" w:cs="Times New Roman"/>
      <w:kern w:val="1"/>
      <w:sz w:val="24"/>
      <w:szCs w:val="20"/>
      <w:lang w:eastAsia="ar-SA"/>
    </w:rPr>
  </w:style>
  <w:style w:type="character" w:customStyle="1" w:styleId="Ttulo9Char">
    <w:name w:val="Título 9 Char"/>
    <w:basedOn w:val="Fontepargpadro"/>
    <w:link w:val="Ttulo9"/>
    <w:uiPriority w:val="99"/>
    <w:rsid w:val="00486625"/>
    <w:rPr>
      <w:rFonts w:ascii="Arial" w:eastAsia="Times New Roman" w:hAnsi="Arial" w:cs="Times New Roman"/>
      <w:b/>
      <w:i/>
      <w:kern w:val="1"/>
      <w:szCs w:val="20"/>
      <w:lang w:eastAsia="ar-SA"/>
    </w:rPr>
  </w:style>
  <w:style w:type="character" w:customStyle="1" w:styleId="Refdecomentrio1">
    <w:name w:val="Ref. de comentário1"/>
    <w:uiPriority w:val="99"/>
    <w:rsid w:val="00486625"/>
    <w:rPr>
      <w:sz w:val="16"/>
    </w:rPr>
  </w:style>
  <w:style w:type="character" w:customStyle="1" w:styleId="Nmerodepgina1">
    <w:name w:val="Número de página1"/>
    <w:basedOn w:val="Fontepargpadro1"/>
    <w:uiPriority w:val="99"/>
    <w:rsid w:val="00486625"/>
    <w:rPr>
      <w:rFonts w:cs="Times New Roman"/>
    </w:rPr>
  </w:style>
  <w:style w:type="character" w:styleId="Forte">
    <w:name w:val="Strong"/>
    <w:basedOn w:val="Fontepargpadro"/>
    <w:qFormat/>
    <w:rsid w:val="00486625"/>
    <w:rPr>
      <w:rFonts w:cs="Times New Roman"/>
      <w:b/>
    </w:rPr>
  </w:style>
  <w:style w:type="character" w:customStyle="1" w:styleId="apple-converted-space">
    <w:name w:val="apple-converted-space"/>
    <w:basedOn w:val="Fontepargpadro1"/>
    <w:qFormat/>
    <w:rsid w:val="00486625"/>
    <w:rPr>
      <w:rFonts w:cs="Times New Roman"/>
    </w:rPr>
  </w:style>
  <w:style w:type="character" w:customStyle="1" w:styleId="TextodebaloChar">
    <w:name w:val="Texto de balão Char"/>
    <w:qFormat/>
    <w:rsid w:val="00486625"/>
    <w:rPr>
      <w:rFonts w:ascii="Tahoma" w:hAnsi="Tahoma"/>
      <w:sz w:val="16"/>
    </w:rPr>
  </w:style>
  <w:style w:type="character" w:customStyle="1" w:styleId="MapadoDocumentoChar">
    <w:name w:val="Mapa do Documento Char"/>
    <w:uiPriority w:val="99"/>
    <w:rsid w:val="00486625"/>
    <w:rPr>
      <w:rFonts w:ascii="Tahoma" w:hAnsi="Tahoma"/>
      <w:sz w:val="24"/>
    </w:rPr>
  </w:style>
  <w:style w:type="character" w:customStyle="1" w:styleId="ListLabel1">
    <w:name w:val="ListLabel 1"/>
    <w:qFormat/>
    <w:rsid w:val="00486625"/>
    <w:rPr>
      <w:sz w:val="22"/>
    </w:rPr>
  </w:style>
  <w:style w:type="character" w:customStyle="1" w:styleId="ListLabel2">
    <w:name w:val="ListLabel 2"/>
    <w:qFormat/>
    <w:rsid w:val="00486625"/>
    <w:rPr>
      <w:rFonts w:eastAsia="Times New Roman"/>
    </w:rPr>
  </w:style>
  <w:style w:type="character" w:customStyle="1" w:styleId="ListLabel3">
    <w:name w:val="ListLabel 3"/>
    <w:qFormat/>
    <w:rsid w:val="00486625"/>
    <w:rPr>
      <w:sz w:val="22"/>
    </w:rPr>
  </w:style>
  <w:style w:type="character" w:customStyle="1" w:styleId="ListLabel4">
    <w:name w:val="ListLabel 4"/>
    <w:qFormat/>
    <w:rsid w:val="00486625"/>
    <w:rPr>
      <w:sz w:val="22"/>
    </w:rPr>
  </w:style>
  <w:style w:type="paragraph" w:customStyle="1" w:styleId="Ttulo10">
    <w:name w:val="Título1"/>
    <w:basedOn w:val="Normal"/>
    <w:next w:val="Corpodetexto"/>
    <w:qFormat/>
    <w:rsid w:val="00486625"/>
    <w:pPr>
      <w:keepNext/>
      <w:suppressAutoHyphens/>
      <w:spacing w:before="240" w:after="120"/>
      <w:jc w:val="center"/>
    </w:pPr>
    <w:rPr>
      <w:rFonts w:eastAsia="Microsoft YaHei" w:cs="Mangal"/>
      <w:b/>
      <w:kern w:val="1"/>
      <w:sz w:val="24"/>
      <w:szCs w:val="28"/>
      <w:lang w:eastAsia="ar-SA"/>
    </w:rPr>
  </w:style>
  <w:style w:type="paragraph" w:styleId="Corpodetexto">
    <w:name w:val="Body Text"/>
    <w:basedOn w:val="Normal"/>
    <w:link w:val="CorpodetextoChar"/>
    <w:qFormat/>
    <w:rsid w:val="00486625"/>
    <w:pPr>
      <w:suppressAutoHyphens/>
      <w:jc w:val="both"/>
    </w:pPr>
    <w:rPr>
      <w:rFonts w:ascii="Times New Roman" w:eastAsia="Times New Roman" w:hAnsi="Times New Roman" w:cs="Times New Roman"/>
      <w:kern w:val="1"/>
      <w:sz w:val="24"/>
      <w:szCs w:val="20"/>
      <w:lang w:eastAsia="ar-SA"/>
    </w:rPr>
  </w:style>
  <w:style w:type="character" w:customStyle="1" w:styleId="CorpodetextoChar">
    <w:name w:val="Corpo de texto Char"/>
    <w:basedOn w:val="Fontepargpadro"/>
    <w:link w:val="Corpodetexto"/>
    <w:qFormat/>
    <w:rsid w:val="00486625"/>
    <w:rPr>
      <w:rFonts w:ascii="Times New Roman" w:eastAsia="Times New Roman" w:hAnsi="Times New Roman" w:cs="Times New Roman"/>
      <w:kern w:val="1"/>
      <w:sz w:val="24"/>
      <w:szCs w:val="20"/>
      <w:lang w:eastAsia="ar-SA"/>
    </w:rPr>
  </w:style>
  <w:style w:type="paragraph" w:styleId="Lista">
    <w:name w:val="List"/>
    <w:basedOn w:val="Corpodetexto"/>
    <w:qFormat/>
    <w:rsid w:val="00486625"/>
    <w:rPr>
      <w:rFonts w:cs="Mangal"/>
    </w:rPr>
  </w:style>
  <w:style w:type="paragraph" w:customStyle="1" w:styleId="Legenda1">
    <w:name w:val="Legenda1"/>
    <w:basedOn w:val="Normal"/>
    <w:uiPriority w:val="99"/>
    <w:rsid w:val="00486625"/>
    <w:pPr>
      <w:suppressLineNumbers/>
      <w:suppressAutoHyphens/>
      <w:spacing w:before="120" w:after="120"/>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86625"/>
    <w:pPr>
      <w:suppressLineNumbers/>
      <w:suppressAutoHyphens/>
    </w:pPr>
    <w:rPr>
      <w:rFonts w:ascii="Times New Roman" w:eastAsia="Times New Roman" w:hAnsi="Times New Roman" w:cs="Mangal"/>
      <w:kern w:val="1"/>
      <w:szCs w:val="20"/>
      <w:lang w:eastAsia="ar-SA"/>
    </w:rPr>
  </w:style>
  <w:style w:type="paragraph" w:customStyle="1" w:styleId="Textodecomentrio1">
    <w:name w:val="Texto de comentário1"/>
    <w:basedOn w:val="Normal"/>
    <w:uiPriority w:val="99"/>
    <w:rsid w:val="00486625"/>
    <w:pPr>
      <w:suppressAutoHyphens/>
    </w:pPr>
    <w:rPr>
      <w:rFonts w:ascii="Times New Roman" w:eastAsia="Times New Roman" w:hAnsi="Times New Roman" w:cs="Times New Roman"/>
      <w:kern w:val="1"/>
      <w:szCs w:val="20"/>
      <w:lang w:eastAsia="ar-SA"/>
    </w:rPr>
  </w:style>
  <w:style w:type="paragraph" w:styleId="Recuodecorpodetexto">
    <w:name w:val="Body Text Indent"/>
    <w:basedOn w:val="Normal"/>
    <w:link w:val="RecuodecorpodetextoChar"/>
    <w:qFormat/>
    <w:rsid w:val="00486625"/>
    <w:pPr>
      <w:suppressAutoHyphens/>
      <w:ind w:left="283" w:firstLine="708"/>
      <w:jc w:val="both"/>
    </w:pPr>
    <w:rPr>
      <w:rFonts w:ascii="Times New Roman" w:eastAsia="Times New Roman" w:hAnsi="Times New Roman" w:cs="Times New Roman"/>
      <w:kern w:val="1"/>
      <w:sz w:val="24"/>
      <w:szCs w:val="20"/>
      <w:lang w:eastAsia="ar-SA"/>
    </w:rPr>
  </w:style>
  <w:style w:type="character" w:customStyle="1" w:styleId="RecuodecorpodetextoChar">
    <w:name w:val="Recuo de corpo de texto Char"/>
    <w:basedOn w:val="Fontepargpadro"/>
    <w:link w:val="Recuodecorpodetexto"/>
    <w:qFormat/>
    <w:rsid w:val="00486625"/>
    <w:rPr>
      <w:rFonts w:ascii="Times New Roman" w:eastAsia="Times New Roman" w:hAnsi="Times New Roman" w:cs="Times New Roman"/>
      <w:kern w:val="1"/>
      <w:sz w:val="24"/>
      <w:szCs w:val="20"/>
      <w:lang w:eastAsia="ar-SA"/>
    </w:rPr>
  </w:style>
  <w:style w:type="paragraph" w:customStyle="1" w:styleId="Recuodecorpodetexto21">
    <w:name w:val="Recuo de corpo de texto 21"/>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1">
    <w:name w:val="Corpo de texto 21"/>
    <w:basedOn w:val="Normal"/>
    <w:qFormat/>
    <w:rsid w:val="00486625"/>
    <w:pPr>
      <w:suppressAutoHyphens/>
      <w:jc w:val="both"/>
    </w:pPr>
    <w:rPr>
      <w:rFonts w:ascii="Arial Narrow" w:eastAsia="Times New Roman" w:hAnsi="Arial Narrow" w:cs="Times New Roman"/>
      <w:color w:val="000080"/>
      <w:kern w:val="1"/>
      <w:sz w:val="28"/>
      <w:szCs w:val="20"/>
      <w:lang w:eastAsia="ar-SA"/>
    </w:rPr>
  </w:style>
  <w:style w:type="paragraph" w:styleId="Subttulo">
    <w:name w:val="Subtitle"/>
    <w:basedOn w:val="Normal"/>
    <w:next w:val="Corpodetexto"/>
    <w:link w:val="SubttuloChar"/>
    <w:qFormat/>
    <w:rsid w:val="00486625"/>
    <w:pPr>
      <w:suppressAutoHyphens/>
    </w:pPr>
    <w:rPr>
      <w:rFonts w:ascii="Times New Roman" w:eastAsia="Times New Roman" w:hAnsi="Times New Roman" w:cs="Times New Roman"/>
      <w:b/>
      <w:i/>
      <w:iCs/>
      <w:kern w:val="1"/>
      <w:sz w:val="24"/>
      <w:szCs w:val="28"/>
      <w:u w:val="single"/>
      <w:lang w:eastAsia="ar-SA"/>
    </w:rPr>
  </w:style>
  <w:style w:type="character" w:customStyle="1" w:styleId="SubttuloChar">
    <w:name w:val="Subtítulo Char"/>
    <w:basedOn w:val="Fontepargpadro"/>
    <w:link w:val="Subttulo"/>
    <w:qFormat/>
    <w:rsid w:val="00486625"/>
    <w:rPr>
      <w:rFonts w:ascii="Times New Roman" w:eastAsia="Times New Roman" w:hAnsi="Times New Roman" w:cs="Times New Roman"/>
      <w:b/>
      <w:i/>
      <w:iCs/>
      <w:kern w:val="1"/>
      <w:sz w:val="24"/>
      <w:szCs w:val="28"/>
      <w:u w:val="single"/>
      <w:lang w:eastAsia="ar-SA"/>
    </w:rPr>
  </w:style>
  <w:style w:type="paragraph" w:customStyle="1" w:styleId="Recuodecorpodetexto31">
    <w:name w:val="Recuo de corpo de texto 31"/>
    <w:basedOn w:val="Normal"/>
    <w:qFormat/>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1">
    <w:name w:val="Corpo de texto 31"/>
    <w:basedOn w:val="Normal"/>
    <w:qFormat/>
    <w:rsid w:val="00486625"/>
    <w:pPr>
      <w:tabs>
        <w:tab w:val="left" w:pos="720"/>
      </w:tabs>
      <w:suppressAutoHyphens/>
      <w:jc w:val="both"/>
    </w:pPr>
    <w:rPr>
      <w:rFonts w:eastAsia="Times New Roman" w:cs="Times New Roman"/>
      <w:kern w:val="1"/>
      <w:sz w:val="22"/>
      <w:szCs w:val="20"/>
      <w:lang w:eastAsia="ar-SA"/>
    </w:rPr>
  </w:style>
  <w:style w:type="paragraph" w:customStyle="1" w:styleId="lang1046">
    <w:name w:val="@lang1046"/>
    <w:uiPriority w:val="99"/>
    <w:rsid w:val="00486625"/>
    <w:pPr>
      <w:widowControl w:val="0"/>
      <w:suppressAutoHyphens/>
      <w:spacing w:before="240" w:after="60" w:line="240" w:lineRule="auto"/>
    </w:pPr>
    <w:rPr>
      <w:rFonts w:ascii="Arial" w:eastAsia="Times New Roman" w:hAnsi="Arial" w:cs="Times New Roman"/>
      <w:kern w:val="1"/>
      <w:szCs w:val="20"/>
      <w:lang w:val="en-US" w:eastAsia="ar-SA"/>
    </w:rPr>
  </w:style>
  <w:style w:type="paragraph" w:customStyle="1" w:styleId="Estilo1">
    <w:name w:val="Estilo1"/>
    <w:basedOn w:val="Normal"/>
    <w:uiPriority w:val="99"/>
    <w:rsid w:val="00486625"/>
    <w:pPr>
      <w:suppressAutoHyphens/>
      <w:spacing w:after="120" w:line="360" w:lineRule="auto"/>
      <w:ind w:left="567"/>
      <w:jc w:val="both"/>
    </w:pPr>
    <w:rPr>
      <w:rFonts w:ascii="Times New Roman" w:eastAsia="Times New Roman" w:hAnsi="Times New Roman" w:cs="Times New Roman"/>
      <w:kern w:val="1"/>
      <w:szCs w:val="20"/>
      <w:lang w:eastAsia="ar-SA"/>
    </w:rPr>
  </w:style>
  <w:style w:type="paragraph" w:customStyle="1" w:styleId="A191065">
    <w:name w:val="_A191065"/>
    <w:basedOn w:val="Normal"/>
    <w:uiPriority w:val="99"/>
    <w:rsid w:val="00486625"/>
    <w:pPr>
      <w:suppressAutoHyphens/>
      <w:ind w:left="1296" w:right="1440" w:firstLine="2592"/>
      <w:jc w:val="both"/>
    </w:pPr>
    <w:rPr>
      <w:rFonts w:ascii="Tms Rmn" w:eastAsia="Times New Roman" w:hAnsi="Tms Rmn" w:cs="Times New Roman"/>
      <w:kern w:val="1"/>
      <w:sz w:val="24"/>
      <w:szCs w:val="20"/>
      <w:lang w:eastAsia="ar-SA"/>
    </w:rPr>
  </w:style>
  <w:style w:type="paragraph" w:customStyle="1" w:styleId="A321065">
    <w:name w:val="_A321065"/>
    <w:basedOn w:val="Normal"/>
    <w:uiPriority w:val="99"/>
    <w:rsid w:val="00486625"/>
    <w:pPr>
      <w:suppressAutoHyphens/>
      <w:ind w:left="1296" w:right="1440" w:firstLine="4464"/>
      <w:jc w:val="both"/>
    </w:pPr>
    <w:rPr>
      <w:rFonts w:ascii="Tms Rmn" w:eastAsia="Times New Roman" w:hAnsi="Tms Rmn" w:cs="Times New Roman"/>
      <w:kern w:val="1"/>
      <w:sz w:val="24"/>
      <w:szCs w:val="20"/>
      <w:lang w:eastAsia="ar-SA"/>
    </w:rPr>
  </w:style>
  <w:style w:type="paragraph" w:customStyle="1" w:styleId="1Edital-Tit2">
    <w:name w:val="1 Edital - Tit2"/>
    <w:basedOn w:val="Ttulo2"/>
    <w:uiPriority w:val="99"/>
    <w:rsid w:val="00486625"/>
    <w:pPr>
      <w:widowControl w:val="0"/>
      <w:tabs>
        <w:tab w:val="num" w:pos="576"/>
      </w:tabs>
      <w:suppressAutoHyphens/>
      <w:spacing w:before="240" w:after="120"/>
      <w:ind w:left="576" w:hanging="576"/>
      <w:jc w:val="both"/>
      <w:outlineLvl w:val="0"/>
    </w:pPr>
    <w:rPr>
      <w:rFonts w:ascii="Times New Roman" w:eastAsia="Calibri" w:hAnsi="Times New Roman" w:cs="Times New Roman"/>
      <w:b w:val="0"/>
      <w:bCs w:val="0"/>
      <w:kern w:val="1"/>
      <w:sz w:val="24"/>
      <w:szCs w:val="20"/>
      <w:lang w:eastAsia="ar-SA"/>
    </w:rPr>
  </w:style>
  <w:style w:type="paragraph" w:customStyle="1" w:styleId="PargrafodaLista1">
    <w:name w:val="Parágrafo da Lista1"/>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PADRAO">
    <w:name w:val="PADRAO"/>
    <w:basedOn w:val="Normal"/>
    <w:uiPriority w:val="99"/>
    <w:rsid w:val="00486625"/>
    <w:pPr>
      <w:suppressAutoHyphens/>
      <w:jc w:val="both"/>
    </w:pPr>
    <w:rPr>
      <w:rFonts w:ascii="Tms Rmn" w:eastAsia="Times New Roman" w:hAnsi="Tms Rmn" w:cs="Times New Roman"/>
      <w:kern w:val="1"/>
      <w:sz w:val="24"/>
      <w:szCs w:val="20"/>
      <w:lang w:eastAsia="ar-SA"/>
    </w:rPr>
  </w:style>
  <w:style w:type="paragraph" w:customStyle="1" w:styleId="Default">
    <w:name w:val="Default"/>
    <w:qFormat/>
    <w:rsid w:val="00486625"/>
    <w:pPr>
      <w:widowControl w:val="0"/>
      <w:suppressAutoHyphens/>
      <w:spacing w:after="0" w:line="240" w:lineRule="auto"/>
    </w:pPr>
    <w:rPr>
      <w:rFonts w:ascii="Arial" w:eastAsia="Calibri" w:hAnsi="Arial" w:cs="Arial"/>
      <w:color w:val="000000"/>
      <w:kern w:val="1"/>
      <w:sz w:val="24"/>
      <w:szCs w:val="24"/>
      <w:lang w:eastAsia="ar-SA"/>
    </w:rPr>
  </w:style>
  <w:style w:type="paragraph" w:customStyle="1" w:styleId="Textoembloco1">
    <w:name w:val="Texto em bloco1"/>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1">
    <w:name w:val="Texto de balão1"/>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ListaColorida-nfase11">
    <w:name w:val="Lista Colorida - Ênfase 11"/>
    <w:basedOn w:val="Normal"/>
    <w:uiPriority w:val="99"/>
    <w:rsid w:val="00486625"/>
    <w:pPr>
      <w:widowControl w:val="0"/>
      <w:suppressAutoHyphens/>
      <w:ind w:left="708"/>
    </w:pPr>
    <w:rPr>
      <w:rFonts w:eastAsia="Times New Roman" w:cs="Arial"/>
      <w:kern w:val="1"/>
      <w:szCs w:val="20"/>
      <w:lang w:eastAsia="ar-SA"/>
    </w:rPr>
  </w:style>
  <w:style w:type="character" w:styleId="Nmerodepgina">
    <w:name w:val="page number"/>
    <w:basedOn w:val="Fontepargpadro"/>
    <w:qFormat/>
    <w:rsid w:val="00486625"/>
    <w:rPr>
      <w:rFonts w:cs="Times New Roman"/>
    </w:rPr>
  </w:style>
  <w:style w:type="paragraph" w:styleId="Textodebalo">
    <w:name w:val="Balloon Text"/>
    <w:basedOn w:val="Normal"/>
    <w:link w:val="TextodebaloChar1"/>
    <w:qFormat/>
    <w:rsid w:val="00486625"/>
    <w:pPr>
      <w:suppressAutoHyphens/>
    </w:pPr>
    <w:rPr>
      <w:rFonts w:ascii="Segoe UI" w:eastAsia="Times New Roman" w:hAnsi="Segoe UI" w:cs="Times New Roman"/>
      <w:kern w:val="1"/>
      <w:sz w:val="18"/>
      <w:szCs w:val="18"/>
      <w:lang w:eastAsia="ar-SA"/>
    </w:rPr>
  </w:style>
  <w:style w:type="character" w:customStyle="1" w:styleId="TextodebaloChar1">
    <w:name w:val="Texto de balão Char1"/>
    <w:basedOn w:val="Fontepargpadro"/>
    <w:link w:val="Textodebalo"/>
    <w:qFormat/>
    <w:rsid w:val="00486625"/>
    <w:rPr>
      <w:rFonts w:ascii="Segoe UI" w:eastAsia="Times New Roman" w:hAnsi="Segoe UI" w:cs="Times New Roman"/>
      <w:kern w:val="1"/>
      <w:sz w:val="18"/>
      <w:szCs w:val="18"/>
      <w:lang w:eastAsia="ar-SA"/>
    </w:rPr>
  </w:style>
  <w:style w:type="paragraph" w:styleId="Reviso">
    <w:name w:val="Revision"/>
    <w:hidden/>
    <w:uiPriority w:val="99"/>
    <w:semiHidden/>
    <w:rsid w:val="00486625"/>
    <w:pPr>
      <w:spacing w:after="0" w:line="240" w:lineRule="auto"/>
    </w:pPr>
    <w:rPr>
      <w:rFonts w:ascii="Times New Roman" w:eastAsia="Times New Roman" w:hAnsi="Times New Roman" w:cs="Times New Roman"/>
      <w:kern w:val="1"/>
      <w:sz w:val="20"/>
      <w:szCs w:val="20"/>
      <w:lang w:eastAsia="ar-SA"/>
    </w:rPr>
  </w:style>
  <w:style w:type="character" w:styleId="Refdecomentrio">
    <w:name w:val="annotation reference"/>
    <w:basedOn w:val="Fontepargpadro"/>
    <w:semiHidden/>
    <w:qFormat/>
    <w:rsid w:val="00486625"/>
    <w:rPr>
      <w:rFonts w:cs="Times New Roman"/>
      <w:sz w:val="16"/>
      <w:szCs w:val="16"/>
    </w:rPr>
  </w:style>
  <w:style w:type="paragraph" w:styleId="Textodecomentrio">
    <w:name w:val="annotation text"/>
    <w:basedOn w:val="Normal"/>
    <w:link w:val="TextodecomentrioChar"/>
    <w:semiHidden/>
    <w:qFormat/>
    <w:rsid w:val="00486625"/>
    <w:pPr>
      <w:suppressAutoHyphens/>
    </w:pPr>
    <w:rPr>
      <w:rFonts w:ascii="Times New Roman" w:eastAsia="Times New Roman" w:hAnsi="Times New Roman" w:cs="Times New Roman"/>
      <w:kern w:val="1"/>
      <w:szCs w:val="20"/>
      <w:lang w:eastAsia="ar-SA"/>
    </w:rPr>
  </w:style>
  <w:style w:type="character" w:customStyle="1" w:styleId="TextodecomentrioChar">
    <w:name w:val="Texto de comentário Char"/>
    <w:basedOn w:val="Fontepargpadro"/>
    <w:link w:val="Textodecomentrio"/>
    <w:semiHidden/>
    <w:qFormat/>
    <w:rsid w:val="00486625"/>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semiHidden/>
    <w:qFormat/>
    <w:rsid w:val="00486625"/>
    <w:rPr>
      <w:b/>
      <w:bCs/>
    </w:rPr>
  </w:style>
  <w:style w:type="character" w:customStyle="1" w:styleId="AssuntodocomentrioChar">
    <w:name w:val="Assunto do comentário Char"/>
    <w:basedOn w:val="TextodecomentrioChar"/>
    <w:link w:val="Assuntodocomentrio"/>
    <w:semiHidden/>
    <w:qFormat/>
    <w:rsid w:val="00486625"/>
    <w:rPr>
      <w:rFonts w:ascii="Times New Roman" w:eastAsia="Times New Roman" w:hAnsi="Times New Roman" w:cs="Times New Roman"/>
      <w:b/>
      <w:bCs/>
      <w:kern w:val="1"/>
      <w:sz w:val="20"/>
      <w:szCs w:val="20"/>
      <w:lang w:eastAsia="ar-SA"/>
    </w:rPr>
  </w:style>
  <w:style w:type="character" w:styleId="nfase">
    <w:name w:val="Emphasis"/>
    <w:basedOn w:val="Fontepargpadro"/>
    <w:uiPriority w:val="20"/>
    <w:qFormat/>
    <w:rsid w:val="00486625"/>
    <w:rPr>
      <w:rFonts w:cs="Times New Roman"/>
      <w:i/>
      <w:iCs/>
    </w:rPr>
  </w:style>
  <w:style w:type="paragraph" w:customStyle="1" w:styleId="Corpodetexto22">
    <w:name w:val="Corpo de texto 22"/>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2">
    <w:name w:val="Corpo de texto 32"/>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2">
    <w:name w:val="Parágrafo da Lista2"/>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Fontepargpadro2">
    <w:name w:val="Fonte parág. padrão2"/>
    <w:uiPriority w:val="99"/>
    <w:rsid w:val="00486625"/>
  </w:style>
  <w:style w:type="character" w:customStyle="1" w:styleId="Refdecomentrio2">
    <w:name w:val="Ref. de comentário2"/>
    <w:uiPriority w:val="99"/>
    <w:rsid w:val="00486625"/>
    <w:rPr>
      <w:sz w:val="16"/>
    </w:rPr>
  </w:style>
  <w:style w:type="character" w:customStyle="1" w:styleId="Nmerodepgina2">
    <w:name w:val="Número de página2"/>
    <w:basedOn w:val="Fontepargpadro2"/>
    <w:uiPriority w:val="99"/>
    <w:rsid w:val="00486625"/>
    <w:rPr>
      <w:rFonts w:cs="Times New Roman"/>
    </w:rPr>
  </w:style>
  <w:style w:type="paragraph" w:customStyle="1" w:styleId="Textodecomentrio2">
    <w:name w:val="Texto de comentário2"/>
    <w:basedOn w:val="Normal"/>
    <w:uiPriority w:val="99"/>
    <w:rsid w:val="00486625"/>
    <w:pPr>
      <w:suppressAutoHyphens/>
    </w:pPr>
    <w:rPr>
      <w:rFonts w:ascii="Times New Roman" w:eastAsia="Times New Roman" w:hAnsi="Times New Roman" w:cs="Times New Roman"/>
      <w:kern w:val="1"/>
      <w:szCs w:val="20"/>
      <w:lang w:eastAsia="ar-SA"/>
    </w:rPr>
  </w:style>
  <w:style w:type="paragraph" w:customStyle="1" w:styleId="Recuodecorpodetexto22">
    <w:name w:val="Recuo de corpo de texto 22"/>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3">
    <w:name w:val="Corpo de texto 23"/>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Recuodecorpodetexto32">
    <w:name w:val="Recuo de corpo de texto 32"/>
    <w:basedOn w:val="Normal"/>
    <w:uiPriority w:val="99"/>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3">
    <w:name w:val="Corpo de texto 33"/>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3">
    <w:name w:val="Parágrafo da Lista3"/>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Textoembloco2">
    <w:name w:val="Texto em bloco2"/>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2">
    <w:name w:val="Texto de balão2"/>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Normal1">
    <w:name w:val="Normal1"/>
    <w:uiPriority w:val="99"/>
    <w:rsid w:val="00486625"/>
    <w:pPr>
      <w:suppressAutoHyphens/>
      <w:autoSpaceDE w:val="0"/>
      <w:spacing w:after="0" w:line="240" w:lineRule="auto"/>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86625"/>
    <w:rPr>
      <w:rFonts w:ascii="Calibri" w:eastAsia="Calibri" w:hAnsi="Calibri" w:cs="Times New Roman"/>
      <w:szCs w:val="20"/>
    </w:rPr>
  </w:style>
  <w:style w:type="character" w:customStyle="1" w:styleId="TextodenotaderodapChar">
    <w:name w:val="Texto de nota de rodapé Char"/>
    <w:basedOn w:val="Fontepargpadro"/>
    <w:link w:val="Textodenotaderodap"/>
    <w:qFormat/>
    <w:rsid w:val="00486625"/>
    <w:rPr>
      <w:rFonts w:ascii="Calibri" w:eastAsia="Calibri" w:hAnsi="Calibri" w:cs="Times New Roman"/>
      <w:sz w:val="20"/>
      <w:szCs w:val="20"/>
    </w:rPr>
  </w:style>
  <w:style w:type="character" w:styleId="Refdenotaderodap">
    <w:name w:val="footnote reference"/>
    <w:basedOn w:val="Fontepargpadro"/>
    <w:qFormat/>
    <w:rsid w:val="00486625"/>
    <w:rPr>
      <w:rFonts w:cs="Times New Roman"/>
      <w:vertAlign w:val="superscript"/>
    </w:rPr>
  </w:style>
  <w:style w:type="paragraph" w:customStyle="1" w:styleId="Corpodetexto24">
    <w:name w:val="Corpo de texto 24"/>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4">
    <w:name w:val="Corpo de texto 34"/>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4">
    <w:name w:val="Parágrafo da Lista4"/>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Textodocorpo">
    <w:name w:val="Texto do corpo_"/>
    <w:uiPriority w:val="99"/>
    <w:qFormat/>
    <w:rsid w:val="00486625"/>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486625"/>
    <w:pPr>
      <w:widowControl w:val="0"/>
      <w:shd w:val="clear" w:color="auto" w:fill="FFFFFF"/>
      <w:overflowPunct w:val="0"/>
      <w:spacing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Textbody">
    <w:name w:val="Text body"/>
    <w:basedOn w:val="Standard"/>
    <w:qFormat/>
    <w:rsid w:val="00486625"/>
    <w:pPr>
      <w:spacing w:after="120"/>
    </w:pPr>
  </w:style>
  <w:style w:type="character" w:customStyle="1" w:styleId="ListLabel39">
    <w:name w:val="ListLabel 39"/>
    <w:qFormat/>
    <w:rsid w:val="00486625"/>
    <w:rPr>
      <w:sz w:val="20"/>
    </w:rPr>
  </w:style>
  <w:style w:type="numbering" w:customStyle="1" w:styleId="Semlista1">
    <w:name w:val="Sem lista1"/>
    <w:next w:val="Semlista"/>
    <w:uiPriority w:val="99"/>
    <w:semiHidden/>
    <w:unhideWhenUsed/>
    <w:rsid w:val="00486625"/>
  </w:style>
  <w:style w:type="character" w:customStyle="1" w:styleId="ListLabel5">
    <w:name w:val="ListLabel 5"/>
    <w:qFormat/>
    <w:rsid w:val="00486625"/>
    <w:rPr>
      <w:rFonts w:cs="Courier New"/>
    </w:rPr>
  </w:style>
  <w:style w:type="character" w:customStyle="1" w:styleId="ListLabel6">
    <w:name w:val="ListLabel 6"/>
    <w:qFormat/>
    <w:rsid w:val="00486625"/>
    <w:rPr>
      <w:rFonts w:cs="Courier New"/>
    </w:rPr>
  </w:style>
  <w:style w:type="character" w:customStyle="1" w:styleId="ListLabel7">
    <w:name w:val="ListLabel 7"/>
    <w:qFormat/>
    <w:rsid w:val="00486625"/>
    <w:rPr>
      <w:rFonts w:cs="Courier New"/>
    </w:rPr>
  </w:style>
  <w:style w:type="character" w:customStyle="1" w:styleId="ListLabel8">
    <w:name w:val="ListLabel 8"/>
    <w:qFormat/>
    <w:rsid w:val="00486625"/>
    <w:rPr>
      <w:rFonts w:cs="Courier New"/>
    </w:rPr>
  </w:style>
  <w:style w:type="character" w:customStyle="1" w:styleId="ListLabel9">
    <w:name w:val="ListLabel 9"/>
    <w:qFormat/>
    <w:rsid w:val="00486625"/>
    <w:rPr>
      <w:rFonts w:cs="Courier New"/>
    </w:rPr>
  </w:style>
  <w:style w:type="character" w:customStyle="1" w:styleId="ListLabel10">
    <w:name w:val="ListLabel 10"/>
    <w:qFormat/>
    <w:rsid w:val="00486625"/>
    <w:rPr>
      <w:rFonts w:cs="Courier New"/>
    </w:rPr>
  </w:style>
  <w:style w:type="character" w:customStyle="1" w:styleId="ListLabel11">
    <w:name w:val="ListLabel 11"/>
    <w:qFormat/>
    <w:rsid w:val="00486625"/>
    <w:rPr>
      <w:rFonts w:cs="Courier New"/>
    </w:rPr>
  </w:style>
  <w:style w:type="character" w:customStyle="1" w:styleId="ListLabel12">
    <w:name w:val="ListLabel 12"/>
    <w:qFormat/>
    <w:rsid w:val="00486625"/>
    <w:rPr>
      <w:rFonts w:cs="Courier New"/>
    </w:rPr>
  </w:style>
  <w:style w:type="character" w:customStyle="1" w:styleId="ListLabel13">
    <w:name w:val="ListLabel 13"/>
    <w:qFormat/>
    <w:rsid w:val="00486625"/>
    <w:rPr>
      <w:rFonts w:cs="Courier New"/>
    </w:rPr>
  </w:style>
  <w:style w:type="character" w:customStyle="1" w:styleId="ListLabel14">
    <w:name w:val="ListLabel 14"/>
    <w:qFormat/>
    <w:rsid w:val="00486625"/>
    <w:rPr>
      <w:rFonts w:cs="Courier New"/>
    </w:rPr>
  </w:style>
  <w:style w:type="character" w:customStyle="1" w:styleId="ListLabel15">
    <w:name w:val="ListLabel 15"/>
    <w:qFormat/>
    <w:rsid w:val="00486625"/>
    <w:rPr>
      <w:rFonts w:cs="Courier New"/>
    </w:rPr>
  </w:style>
  <w:style w:type="character" w:customStyle="1" w:styleId="ListLabel16">
    <w:name w:val="ListLabel 16"/>
    <w:qFormat/>
    <w:rsid w:val="00486625"/>
    <w:rPr>
      <w:rFonts w:cs="Courier New"/>
    </w:rPr>
  </w:style>
  <w:style w:type="character" w:customStyle="1" w:styleId="ListLabel17">
    <w:name w:val="ListLabel 17"/>
    <w:qFormat/>
    <w:rsid w:val="00486625"/>
    <w:rPr>
      <w:rFonts w:cs="Courier New"/>
    </w:rPr>
  </w:style>
  <w:style w:type="character" w:customStyle="1" w:styleId="ListLabel18">
    <w:name w:val="ListLabel 18"/>
    <w:qFormat/>
    <w:rsid w:val="00486625"/>
    <w:rPr>
      <w:rFonts w:cs="Courier New"/>
    </w:rPr>
  </w:style>
  <w:style w:type="character" w:customStyle="1" w:styleId="ListLabel19">
    <w:name w:val="ListLabel 19"/>
    <w:qFormat/>
    <w:rsid w:val="00486625"/>
    <w:rPr>
      <w:rFonts w:cs="Courier New"/>
    </w:rPr>
  </w:style>
  <w:style w:type="character" w:customStyle="1" w:styleId="ListLabel20">
    <w:name w:val="ListLabel 20"/>
    <w:qFormat/>
    <w:rsid w:val="00486625"/>
    <w:rPr>
      <w:rFonts w:cs="Courier New"/>
    </w:rPr>
  </w:style>
  <w:style w:type="character" w:customStyle="1" w:styleId="ListLabel21">
    <w:name w:val="ListLabel 21"/>
    <w:qFormat/>
    <w:rsid w:val="00486625"/>
    <w:rPr>
      <w:rFonts w:cs="Courier New"/>
    </w:rPr>
  </w:style>
  <w:style w:type="character" w:customStyle="1" w:styleId="ListLabel22">
    <w:name w:val="ListLabel 22"/>
    <w:qFormat/>
    <w:rsid w:val="00486625"/>
    <w:rPr>
      <w:rFonts w:cs="Courier New"/>
    </w:rPr>
  </w:style>
  <w:style w:type="character" w:customStyle="1" w:styleId="ListLabel23">
    <w:name w:val="ListLabel 23"/>
    <w:qFormat/>
    <w:rsid w:val="00486625"/>
    <w:rPr>
      <w:rFonts w:cs="Courier New"/>
    </w:rPr>
  </w:style>
  <w:style w:type="character" w:customStyle="1" w:styleId="ListLabel24">
    <w:name w:val="ListLabel 24"/>
    <w:qFormat/>
    <w:rsid w:val="00486625"/>
    <w:rPr>
      <w:rFonts w:cs="Courier New"/>
    </w:rPr>
  </w:style>
  <w:style w:type="character" w:customStyle="1" w:styleId="ListLabel25">
    <w:name w:val="ListLabel 25"/>
    <w:qFormat/>
    <w:rsid w:val="00486625"/>
    <w:rPr>
      <w:rFonts w:ascii="Arial" w:hAnsi="Arial" w:cs="Symbol"/>
    </w:rPr>
  </w:style>
  <w:style w:type="character" w:customStyle="1" w:styleId="ListLabel26">
    <w:name w:val="ListLabel 26"/>
    <w:qFormat/>
    <w:rsid w:val="00486625"/>
    <w:rPr>
      <w:rFonts w:ascii="Arial" w:hAnsi="Arial" w:cs="Symbol"/>
    </w:rPr>
  </w:style>
  <w:style w:type="character" w:customStyle="1" w:styleId="ListLabel27">
    <w:name w:val="ListLabel 27"/>
    <w:qFormat/>
    <w:rsid w:val="00486625"/>
    <w:rPr>
      <w:rFonts w:cs="Courier New"/>
    </w:rPr>
  </w:style>
  <w:style w:type="character" w:customStyle="1" w:styleId="ListLabel28">
    <w:name w:val="ListLabel 28"/>
    <w:qFormat/>
    <w:rsid w:val="00486625"/>
    <w:rPr>
      <w:rFonts w:cs="Wingdings"/>
    </w:rPr>
  </w:style>
  <w:style w:type="character" w:customStyle="1" w:styleId="ListLabel29">
    <w:name w:val="ListLabel 29"/>
    <w:qFormat/>
    <w:rsid w:val="00486625"/>
    <w:rPr>
      <w:rFonts w:cs="Symbol"/>
    </w:rPr>
  </w:style>
  <w:style w:type="character" w:customStyle="1" w:styleId="ListLabel30">
    <w:name w:val="ListLabel 30"/>
    <w:qFormat/>
    <w:rsid w:val="00486625"/>
    <w:rPr>
      <w:rFonts w:cs="Courier New"/>
    </w:rPr>
  </w:style>
  <w:style w:type="character" w:customStyle="1" w:styleId="ListLabel31">
    <w:name w:val="ListLabel 31"/>
    <w:qFormat/>
    <w:rsid w:val="00486625"/>
    <w:rPr>
      <w:rFonts w:cs="Wingdings"/>
    </w:rPr>
  </w:style>
  <w:style w:type="character" w:customStyle="1" w:styleId="ListLabel32">
    <w:name w:val="ListLabel 32"/>
    <w:qFormat/>
    <w:rsid w:val="00486625"/>
    <w:rPr>
      <w:rFonts w:cs="Symbol"/>
    </w:rPr>
  </w:style>
  <w:style w:type="character" w:customStyle="1" w:styleId="ListLabel33">
    <w:name w:val="ListLabel 33"/>
    <w:qFormat/>
    <w:rsid w:val="00486625"/>
    <w:rPr>
      <w:rFonts w:cs="Courier New"/>
    </w:rPr>
  </w:style>
  <w:style w:type="character" w:customStyle="1" w:styleId="ListLabel34">
    <w:name w:val="ListLabel 34"/>
    <w:qFormat/>
    <w:rsid w:val="00486625"/>
    <w:rPr>
      <w:rFonts w:cs="Wingdings"/>
    </w:rPr>
  </w:style>
  <w:style w:type="character" w:customStyle="1" w:styleId="ListLabel35">
    <w:name w:val="ListLabel 35"/>
    <w:qFormat/>
    <w:rsid w:val="00486625"/>
    <w:rPr>
      <w:rFonts w:ascii="Arial" w:hAnsi="Arial" w:cs="Symbol"/>
      <w:b/>
    </w:rPr>
  </w:style>
  <w:style w:type="character" w:customStyle="1" w:styleId="ListLabel36">
    <w:name w:val="ListLabel 36"/>
    <w:qFormat/>
    <w:rsid w:val="00486625"/>
    <w:rPr>
      <w:rFonts w:cs="Courier New"/>
    </w:rPr>
  </w:style>
  <w:style w:type="character" w:customStyle="1" w:styleId="ListLabel37">
    <w:name w:val="ListLabel 37"/>
    <w:qFormat/>
    <w:rsid w:val="00486625"/>
    <w:rPr>
      <w:rFonts w:cs="Wingdings"/>
    </w:rPr>
  </w:style>
  <w:style w:type="character" w:customStyle="1" w:styleId="ListLabel38">
    <w:name w:val="ListLabel 38"/>
    <w:qFormat/>
    <w:rsid w:val="00486625"/>
    <w:rPr>
      <w:rFonts w:cs="Symbol"/>
    </w:rPr>
  </w:style>
  <w:style w:type="character" w:customStyle="1" w:styleId="ListLabel40">
    <w:name w:val="ListLabel 40"/>
    <w:qFormat/>
    <w:rsid w:val="00486625"/>
    <w:rPr>
      <w:rFonts w:cs="Wingdings"/>
    </w:rPr>
  </w:style>
  <w:style w:type="character" w:customStyle="1" w:styleId="ListLabel41">
    <w:name w:val="ListLabel 41"/>
    <w:qFormat/>
    <w:rsid w:val="00486625"/>
    <w:rPr>
      <w:rFonts w:cs="Symbol"/>
    </w:rPr>
  </w:style>
  <w:style w:type="character" w:customStyle="1" w:styleId="ListLabel42">
    <w:name w:val="ListLabel 42"/>
    <w:qFormat/>
    <w:rsid w:val="00486625"/>
    <w:rPr>
      <w:rFonts w:cs="Courier New"/>
    </w:rPr>
  </w:style>
  <w:style w:type="character" w:customStyle="1" w:styleId="ListLabel43">
    <w:name w:val="ListLabel 43"/>
    <w:qFormat/>
    <w:rsid w:val="00486625"/>
    <w:rPr>
      <w:rFonts w:cs="Wingdings"/>
    </w:rPr>
  </w:style>
  <w:style w:type="character" w:customStyle="1" w:styleId="ListLabel44">
    <w:name w:val="ListLabel 44"/>
    <w:qFormat/>
    <w:rsid w:val="00486625"/>
    <w:rPr>
      <w:rFonts w:ascii="Arial" w:hAnsi="Arial" w:cs="Wingdings"/>
    </w:rPr>
  </w:style>
  <w:style w:type="character" w:customStyle="1" w:styleId="ListLabel45">
    <w:name w:val="ListLabel 45"/>
    <w:qFormat/>
    <w:rsid w:val="00486625"/>
    <w:rPr>
      <w:rFonts w:cs="Courier New"/>
    </w:rPr>
  </w:style>
  <w:style w:type="character" w:customStyle="1" w:styleId="ListLabel46">
    <w:name w:val="ListLabel 46"/>
    <w:qFormat/>
    <w:rsid w:val="00486625"/>
    <w:rPr>
      <w:rFonts w:cs="Wingdings"/>
    </w:rPr>
  </w:style>
  <w:style w:type="character" w:customStyle="1" w:styleId="ListLabel47">
    <w:name w:val="ListLabel 47"/>
    <w:qFormat/>
    <w:rsid w:val="00486625"/>
    <w:rPr>
      <w:rFonts w:cs="Symbol"/>
    </w:rPr>
  </w:style>
  <w:style w:type="character" w:customStyle="1" w:styleId="ListLabel48">
    <w:name w:val="ListLabel 48"/>
    <w:qFormat/>
    <w:rsid w:val="00486625"/>
    <w:rPr>
      <w:rFonts w:cs="Courier New"/>
    </w:rPr>
  </w:style>
  <w:style w:type="character" w:customStyle="1" w:styleId="ListLabel49">
    <w:name w:val="ListLabel 49"/>
    <w:qFormat/>
    <w:rsid w:val="00486625"/>
    <w:rPr>
      <w:rFonts w:cs="Wingdings"/>
    </w:rPr>
  </w:style>
  <w:style w:type="character" w:customStyle="1" w:styleId="ListLabel50">
    <w:name w:val="ListLabel 50"/>
    <w:qFormat/>
    <w:rsid w:val="00486625"/>
    <w:rPr>
      <w:rFonts w:cs="Symbol"/>
    </w:rPr>
  </w:style>
  <w:style w:type="character" w:customStyle="1" w:styleId="ListLabel51">
    <w:name w:val="ListLabel 51"/>
    <w:qFormat/>
    <w:rsid w:val="00486625"/>
    <w:rPr>
      <w:rFonts w:cs="Courier New"/>
    </w:rPr>
  </w:style>
  <w:style w:type="character" w:customStyle="1" w:styleId="ListLabel52">
    <w:name w:val="ListLabel 52"/>
    <w:qFormat/>
    <w:rsid w:val="00486625"/>
    <w:rPr>
      <w:rFonts w:cs="Wingdings"/>
    </w:rPr>
  </w:style>
  <w:style w:type="character" w:customStyle="1" w:styleId="ListLabel53">
    <w:name w:val="ListLabel 53"/>
    <w:qFormat/>
    <w:rsid w:val="00486625"/>
    <w:rPr>
      <w:rFonts w:ascii="Arial" w:hAnsi="Arial" w:cs="Symbol"/>
    </w:rPr>
  </w:style>
  <w:style w:type="character" w:customStyle="1" w:styleId="ListLabel54">
    <w:name w:val="ListLabel 54"/>
    <w:qFormat/>
    <w:rsid w:val="00486625"/>
    <w:rPr>
      <w:rFonts w:ascii="Arial" w:hAnsi="Arial" w:cs="Symbol"/>
    </w:rPr>
  </w:style>
  <w:style w:type="character" w:customStyle="1" w:styleId="ListLabel55">
    <w:name w:val="ListLabel 55"/>
    <w:qFormat/>
    <w:rsid w:val="00486625"/>
    <w:rPr>
      <w:rFonts w:cs="Courier New"/>
    </w:rPr>
  </w:style>
  <w:style w:type="character" w:customStyle="1" w:styleId="ListLabel56">
    <w:name w:val="ListLabel 56"/>
    <w:qFormat/>
    <w:rsid w:val="00486625"/>
    <w:rPr>
      <w:rFonts w:cs="Wingdings"/>
    </w:rPr>
  </w:style>
  <w:style w:type="character" w:customStyle="1" w:styleId="ListLabel57">
    <w:name w:val="ListLabel 57"/>
    <w:qFormat/>
    <w:rsid w:val="00486625"/>
    <w:rPr>
      <w:rFonts w:cs="Symbol"/>
    </w:rPr>
  </w:style>
  <w:style w:type="character" w:customStyle="1" w:styleId="ListLabel58">
    <w:name w:val="ListLabel 58"/>
    <w:qFormat/>
    <w:rsid w:val="00486625"/>
    <w:rPr>
      <w:rFonts w:cs="Courier New"/>
    </w:rPr>
  </w:style>
  <w:style w:type="character" w:customStyle="1" w:styleId="ListLabel59">
    <w:name w:val="ListLabel 59"/>
    <w:qFormat/>
    <w:rsid w:val="00486625"/>
    <w:rPr>
      <w:rFonts w:cs="Wingdings"/>
    </w:rPr>
  </w:style>
  <w:style w:type="character" w:customStyle="1" w:styleId="ListLabel60">
    <w:name w:val="ListLabel 60"/>
    <w:qFormat/>
    <w:rsid w:val="00486625"/>
    <w:rPr>
      <w:rFonts w:cs="Symbol"/>
    </w:rPr>
  </w:style>
  <w:style w:type="character" w:customStyle="1" w:styleId="ListLabel61">
    <w:name w:val="ListLabel 61"/>
    <w:qFormat/>
    <w:rsid w:val="00486625"/>
    <w:rPr>
      <w:rFonts w:cs="Courier New"/>
    </w:rPr>
  </w:style>
  <w:style w:type="character" w:customStyle="1" w:styleId="ListLabel62">
    <w:name w:val="ListLabel 62"/>
    <w:qFormat/>
    <w:rsid w:val="00486625"/>
    <w:rPr>
      <w:rFonts w:cs="Wingdings"/>
    </w:rPr>
  </w:style>
  <w:style w:type="character" w:customStyle="1" w:styleId="ListLabel63">
    <w:name w:val="ListLabel 63"/>
    <w:qFormat/>
    <w:rsid w:val="00486625"/>
    <w:rPr>
      <w:rFonts w:ascii="Arial" w:hAnsi="Arial" w:cs="Symbol"/>
      <w:b/>
    </w:rPr>
  </w:style>
  <w:style w:type="character" w:customStyle="1" w:styleId="ListLabel64">
    <w:name w:val="ListLabel 64"/>
    <w:qFormat/>
    <w:rsid w:val="00486625"/>
    <w:rPr>
      <w:rFonts w:cs="Courier New"/>
    </w:rPr>
  </w:style>
  <w:style w:type="character" w:customStyle="1" w:styleId="ListLabel65">
    <w:name w:val="ListLabel 65"/>
    <w:qFormat/>
    <w:rsid w:val="00486625"/>
    <w:rPr>
      <w:rFonts w:cs="Wingdings"/>
    </w:rPr>
  </w:style>
  <w:style w:type="character" w:customStyle="1" w:styleId="ListLabel66">
    <w:name w:val="ListLabel 66"/>
    <w:qFormat/>
    <w:rsid w:val="00486625"/>
    <w:rPr>
      <w:rFonts w:cs="Symbol"/>
    </w:rPr>
  </w:style>
  <w:style w:type="character" w:customStyle="1" w:styleId="ListLabel67">
    <w:name w:val="ListLabel 67"/>
    <w:qFormat/>
    <w:rsid w:val="00486625"/>
    <w:rPr>
      <w:rFonts w:cs="Courier New"/>
    </w:rPr>
  </w:style>
  <w:style w:type="character" w:customStyle="1" w:styleId="ListLabel68">
    <w:name w:val="ListLabel 68"/>
    <w:qFormat/>
    <w:rsid w:val="00486625"/>
    <w:rPr>
      <w:rFonts w:cs="Wingdings"/>
    </w:rPr>
  </w:style>
  <w:style w:type="character" w:customStyle="1" w:styleId="ListLabel69">
    <w:name w:val="ListLabel 69"/>
    <w:qFormat/>
    <w:rsid w:val="00486625"/>
    <w:rPr>
      <w:rFonts w:cs="Symbol"/>
    </w:rPr>
  </w:style>
  <w:style w:type="character" w:customStyle="1" w:styleId="ListLabel70">
    <w:name w:val="ListLabel 70"/>
    <w:qFormat/>
    <w:rsid w:val="00486625"/>
    <w:rPr>
      <w:rFonts w:cs="Courier New"/>
    </w:rPr>
  </w:style>
  <w:style w:type="character" w:customStyle="1" w:styleId="ListLabel71">
    <w:name w:val="ListLabel 71"/>
    <w:qFormat/>
    <w:rsid w:val="00486625"/>
    <w:rPr>
      <w:rFonts w:cs="Wingdings"/>
    </w:rPr>
  </w:style>
  <w:style w:type="character" w:customStyle="1" w:styleId="ListLabel72">
    <w:name w:val="ListLabel 72"/>
    <w:qFormat/>
    <w:rsid w:val="00486625"/>
    <w:rPr>
      <w:rFonts w:ascii="Arial" w:hAnsi="Arial" w:cs="Wingdings"/>
    </w:rPr>
  </w:style>
  <w:style w:type="character" w:customStyle="1" w:styleId="ListLabel73">
    <w:name w:val="ListLabel 73"/>
    <w:qFormat/>
    <w:rsid w:val="00486625"/>
    <w:rPr>
      <w:rFonts w:cs="Courier New"/>
    </w:rPr>
  </w:style>
  <w:style w:type="character" w:customStyle="1" w:styleId="ListLabel74">
    <w:name w:val="ListLabel 74"/>
    <w:qFormat/>
    <w:rsid w:val="00486625"/>
    <w:rPr>
      <w:rFonts w:cs="Wingdings"/>
    </w:rPr>
  </w:style>
  <w:style w:type="character" w:customStyle="1" w:styleId="ListLabel75">
    <w:name w:val="ListLabel 75"/>
    <w:qFormat/>
    <w:rsid w:val="00486625"/>
    <w:rPr>
      <w:rFonts w:cs="Symbol"/>
    </w:rPr>
  </w:style>
  <w:style w:type="character" w:customStyle="1" w:styleId="ListLabel76">
    <w:name w:val="ListLabel 76"/>
    <w:qFormat/>
    <w:rsid w:val="00486625"/>
    <w:rPr>
      <w:rFonts w:cs="Courier New"/>
    </w:rPr>
  </w:style>
  <w:style w:type="character" w:customStyle="1" w:styleId="ListLabel77">
    <w:name w:val="ListLabel 77"/>
    <w:qFormat/>
    <w:rsid w:val="00486625"/>
    <w:rPr>
      <w:rFonts w:cs="Wingdings"/>
    </w:rPr>
  </w:style>
  <w:style w:type="character" w:customStyle="1" w:styleId="ListLabel78">
    <w:name w:val="ListLabel 78"/>
    <w:qFormat/>
    <w:rsid w:val="00486625"/>
    <w:rPr>
      <w:rFonts w:cs="Symbol"/>
    </w:rPr>
  </w:style>
  <w:style w:type="character" w:customStyle="1" w:styleId="ListLabel79">
    <w:name w:val="ListLabel 79"/>
    <w:qFormat/>
    <w:rsid w:val="00486625"/>
    <w:rPr>
      <w:rFonts w:cs="Courier New"/>
    </w:rPr>
  </w:style>
  <w:style w:type="character" w:customStyle="1" w:styleId="ListLabel80">
    <w:name w:val="ListLabel 80"/>
    <w:qFormat/>
    <w:rsid w:val="00486625"/>
    <w:rPr>
      <w:rFonts w:cs="Wingdings"/>
    </w:rPr>
  </w:style>
  <w:style w:type="character" w:customStyle="1" w:styleId="ListLabel81">
    <w:name w:val="ListLabel 81"/>
    <w:qFormat/>
    <w:rsid w:val="00486625"/>
    <w:rPr>
      <w:rFonts w:ascii="Arial" w:hAnsi="Arial" w:cs="Symbol"/>
    </w:rPr>
  </w:style>
  <w:style w:type="character" w:customStyle="1" w:styleId="ListLabel82">
    <w:name w:val="ListLabel 82"/>
    <w:qFormat/>
    <w:rsid w:val="00486625"/>
    <w:rPr>
      <w:rFonts w:ascii="Arial" w:hAnsi="Arial" w:cs="Symbol"/>
    </w:rPr>
  </w:style>
  <w:style w:type="character" w:customStyle="1" w:styleId="ListLabel83">
    <w:name w:val="ListLabel 83"/>
    <w:qFormat/>
    <w:rsid w:val="00486625"/>
    <w:rPr>
      <w:rFonts w:cs="Courier New"/>
    </w:rPr>
  </w:style>
  <w:style w:type="character" w:customStyle="1" w:styleId="ListLabel84">
    <w:name w:val="ListLabel 84"/>
    <w:qFormat/>
    <w:rsid w:val="00486625"/>
    <w:rPr>
      <w:rFonts w:cs="Wingdings"/>
    </w:rPr>
  </w:style>
  <w:style w:type="character" w:customStyle="1" w:styleId="ListLabel85">
    <w:name w:val="ListLabel 85"/>
    <w:qFormat/>
    <w:rsid w:val="00486625"/>
    <w:rPr>
      <w:rFonts w:cs="Symbol"/>
    </w:rPr>
  </w:style>
  <w:style w:type="character" w:customStyle="1" w:styleId="ListLabel86">
    <w:name w:val="ListLabel 86"/>
    <w:qFormat/>
    <w:rsid w:val="00486625"/>
    <w:rPr>
      <w:rFonts w:cs="Courier New"/>
    </w:rPr>
  </w:style>
  <w:style w:type="character" w:customStyle="1" w:styleId="ListLabel87">
    <w:name w:val="ListLabel 87"/>
    <w:qFormat/>
    <w:rsid w:val="00486625"/>
    <w:rPr>
      <w:rFonts w:cs="Wingdings"/>
    </w:rPr>
  </w:style>
  <w:style w:type="character" w:customStyle="1" w:styleId="ListLabel88">
    <w:name w:val="ListLabel 88"/>
    <w:qFormat/>
    <w:rsid w:val="00486625"/>
    <w:rPr>
      <w:rFonts w:cs="Symbol"/>
    </w:rPr>
  </w:style>
  <w:style w:type="character" w:customStyle="1" w:styleId="ListLabel89">
    <w:name w:val="ListLabel 89"/>
    <w:qFormat/>
    <w:rsid w:val="00486625"/>
    <w:rPr>
      <w:rFonts w:cs="Courier New"/>
    </w:rPr>
  </w:style>
  <w:style w:type="character" w:customStyle="1" w:styleId="ListLabel90">
    <w:name w:val="ListLabel 90"/>
    <w:qFormat/>
    <w:rsid w:val="00486625"/>
    <w:rPr>
      <w:rFonts w:cs="Wingdings"/>
    </w:rPr>
  </w:style>
  <w:style w:type="character" w:customStyle="1" w:styleId="ListLabel91">
    <w:name w:val="ListLabel 91"/>
    <w:qFormat/>
    <w:rsid w:val="00486625"/>
    <w:rPr>
      <w:rFonts w:ascii="Arial" w:hAnsi="Arial" w:cs="Symbol"/>
      <w:b/>
    </w:rPr>
  </w:style>
  <w:style w:type="character" w:customStyle="1" w:styleId="ListLabel92">
    <w:name w:val="ListLabel 92"/>
    <w:qFormat/>
    <w:rsid w:val="00486625"/>
    <w:rPr>
      <w:rFonts w:cs="Courier New"/>
    </w:rPr>
  </w:style>
  <w:style w:type="character" w:customStyle="1" w:styleId="ListLabel93">
    <w:name w:val="ListLabel 93"/>
    <w:qFormat/>
    <w:rsid w:val="00486625"/>
    <w:rPr>
      <w:rFonts w:cs="Wingdings"/>
    </w:rPr>
  </w:style>
  <w:style w:type="character" w:customStyle="1" w:styleId="ListLabel94">
    <w:name w:val="ListLabel 94"/>
    <w:qFormat/>
    <w:rsid w:val="00486625"/>
    <w:rPr>
      <w:rFonts w:cs="Symbol"/>
    </w:rPr>
  </w:style>
  <w:style w:type="character" w:customStyle="1" w:styleId="ListLabel95">
    <w:name w:val="ListLabel 95"/>
    <w:qFormat/>
    <w:rsid w:val="00486625"/>
    <w:rPr>
      <w:rFonts w:cs="Courier New"/>
    </w:rPr>
  </w:style>
  <w:style w:type="character" w:customStyle="1" w:styleId="ListLabel96">
    <w:name w:val="ListLabel 96"/>
    <w:qFormat/>
    <w:rsid w:val="00486625"/>
    <w:rPr>
      <w:rFonts w:cs="Wingdings"/>
    </w:rPr>
  </w:style>
  <w:style w:type="character" w:customStyle="1" w:styleId="ListLabel97">
    <w:name w:val="ListLabel 97"/>
    <w:qFormat/>
    <w:rsid w:val="00486625"/>
    <w:rPr>
      <w:rFonts w:cs="Symbol"/>
    </w:rPr>
  </w:style>
  <w:style w:type="character" w:customStyle="1" w:styleId="ListLabel98">
    <w:name w:val="ListLabel 98"/>
    <w:qFormat/>
    <w:rsid w:val="00486625"/>
    <w:rPr>
      <w:rFonts w:cs="Courier New"/>
    </w:rPr>
  </w:style>
  <w:style w:type="character" w:customStyle="1" w:styleId="ListLabel99">
    <w:name w:val="ListLabel 99"/>
    <w:qFormat/>
    <w:rsid w:val="00486625"/>
    <w:rPr>
      <w:rFonts w:cs="Wingdings"/>
    </w:rPr>
  </w:style>
  <w:style w:type="character" w:customStyle="1" w:styleId="ListLabel100">
    <w:name w:val="ListLabel 100"/>
    <w:qFormat/>
    <w:rsid w:val="00486625"/>
    <w:rPr>
      <w:rFonts w:ascii="Arial" w:hAnsi="Arial" w:cs="Wingdings"/>
    </w:rPr>
  </w:style>
  <w:style w:type="character" w:customStyle="1" w:styleId="ListLabel101">
    <w:name w:val="ListLabel 101"/>
    <w:qFormat/>
    <w:rsid w:val="00486625"/>
    <w:rPr>
      <w:rFonts w:cs="Courier New"/>
    </w:rPr>
  </w:style>
  <w:style w:type="character" w:customStyle="1" w:styleId="ListLabel102">
    <w:name w:val="ListLabel 102"/>
    <w:qFormat/>
    <w:rsid w:val="00486625"/>
    <w:rPr>
      <w:rFonts w:cs="Wingdings"/>
    </w:rPr>
  </w:style>
  <w:style w:type="character" w:customStyle="1" w:styleId="ListLabel103">
    <w:name w:val="ListLabel 103"/>
    <w:qFormat/>
    <w:rsid w:val="00486625"/>
    <w:rPr>
      <w:rFonts w:cs="Symbol"/>
    </w:rPr>
  </w:style>
  <w:style w:type="character" w:customStyle="1" w:styleId="ListLabel104">
    <w:name w:val="ListLabel 104"/>
    <w:qFormat/>
    <w:rsid w:val="00486625"/>
    <w:rPr>
      <w:rFonts w:cs="Courier New"/>
    </w:rPr>
  </w:style>
  <w:style w:type="character" w:customStyle="1" w:styleId="ListLabel105">
    <w:name w:val="ListLabel 105"/>
    <w:qFormat/>
    <w:rsid w:val="00486625"/>
    <w:rPr>
      <w:rFonts w:cs="Wingdings"/>
    </w:rPr>
  </w:style>
  <w:style w:type="character" w:customStyle="1" w:styleId="ListLabel106">
    <w:name w:val="ListLabel 106"/>
    <w:qFormat/>
    <w:rsid w:val="00486625"/>
    <w:rPr>
      <w:rFonts w:cs="Symbol"/>
    </w:rPr>
  </w:style>
  <w:style w:type="character" w:customStyle="1" w:styleId="ListLabel107">
    <w:name w:val="ListLabel 107"/>
    <w:qFormat/>
    <w:rsid w:val="00486625"/>
    <w:rPr>
      <w:rFonts w:cs="Courier New"/>
    </w:rPr>
  </w:style>
  <w:style w:type="character" w:customStyle="1" w:styleId="ListLabel108">
    <w:name w:val="ListLabel 108"/>
    <w:qFormat/>
    <w:rsid w:val="00486625"/>
    <w:rPr>
      <w:rFonts w:cs="Wingdings"/>
    </w:rPr>
  </w:style>
  <w:style w:type="character" w:customStyle="1" w:styleId="ListLabel109">
    <w:name w:val="ListLabel 109"/>
    <w:qFormat/>
    <w:rsid w:val="00486625"/>
    <w:rPr>
      <w:rFonts w:ascii="Arial" w:hAnsi="Arial" w:cs="Symbol"/>
    </w:rPr>
  </w:style>
  <w:style w:type="character" w:customStyle="1" w:styleId="ListLabel110">
    <w:name w:val="ListLabel 110"/>
    <w:qFormat/>
    <w:rsid w:val="00486625"/>
    <w:rPr>
      <w:rFonts w:ascii="Arial" w:hAnsi="Arial" w:cs="Symbol"/>
    </w:rPr>
  </w:style>
  <w:style w:type="character" w:customStyle="1" w:styleId="ListLabel111">
    <w:name w:val="ListLabel 111"/>
    <w:qFormat/>
    <w:rsid w:val="00486625"/>
    <w:rPr>
      <w:rFonts w:cs="Courier New"/>
    </w:rPr>
  </w:style>
  <w:style w:type="character" w:customStyle="1" w:styleId="ListLabel112">
    <w:name w:val="ListLabel 112"/>
    <w:qFormat/>
    <w:rsid w:val="00486625"/>
    <w:rPr>
      <w:rFonts w:cs="Wingdings"/>
    </w:rPr>
  </w:style>
  <w:style w:type="character" w:customStyle="1" w:styleId="ListLabel113">
    <w:name w:val="ListLabel 113"/>
    <w:qFormat/>
    <w:rsid w:val="00486625"/>
    <w:rPr>
      <w:rFonts w:cs="Symbol"/>
    </w:rPr>
  </w:style>
  <w:style w:type="character" w:customStyle="1" w:styleId="ListLabel114">
    <w:name w:val="ListLabel 114"/>
    <w:qFormat/>
    <w:rsid w:val="00486625"/>
    <w:rPr>
      <w:rFonts w:cs="Courier New"/>
    </w:rPr>
  </w:style>
  <w:style w:type="character" w:customStyle="1" w:styleId="ListLabel115">
    <w:name w:val="ListLabel 115"/>
    <w:qFormat/>
    <w:rsid w:val="00486625"/>
    <w:rPr>
      <w:rFonts w:cs="Wingdings"/>
    </w:rPr>
  </w:style>
  <w:style w:type="character" w:customStyle="1" w:styleId="ListLabel116">
    <w:name w:val="ListLabel 116"/>
    <w:qFormat/>
    <w:rsid w:val="00486625"/>
    <w:rPr>
      <w:rFonts w:cs="Symbol"/>
    </w:rPr>
  </w:style>
  <w:style w:type="character" w:customStyle="1" w:styleId="ListLabel117">
    <w:name w:val="ListLabel 117"/>
    <w:qFormat/>
    <w:rsid w:val="00486625"/>
    <w:rPr>
      <w:rFonts w:cs="Courier New"/>
    </w:rPr>
  </w:style>
  <w:style w:type="character" w:customStyle="1" w:styleId="ListLabel118">
    <w:name w:val="ListLabel 118"/>
    <w:qFormat/>
    <w:rsid w:val="00486625"/>
    <w:rPr>
      <w:rFonts w:cs="Wingdings"/>
    </w:rPr>
  </w:style>
  <w:style w:type="character" w:customStyle="1" w:styleId="ListLabel119">
    <w:name w:val="ListLabel 119"/>
    <w:qFormat/>
    <w:rsid w:val="00486625"/>
    <w:rPr>
      <w:rFonts w:ascii="Arial" w:hAnsi="Arial" w:cs="Symbol"/>
      <w:b/>
    </w:rPr>
  </w:style>
  <w:style w:type="character" w:customStyle="1" w:styleId="ListLabel120">
    <w:name w:val="ListLabel 120"/>
    <w:qFormat/>
    <w:rsid w:val="00486625"/>
    <w:rPr>
      <w:rFonts w:cs="Courier New"/>
    </w:rPr>
  </w:style>
  <w:style w:type="character" w:customStyle="1" w:styleId="ListLabel121">
    <w:name w:val="ListLabel 121"/>
    <w:qFormat/>
    <w:rsid w:val="00486625"/>
    <w:rPr>
      <w:rFonts w:cs="Wingdings"/>
    </w:rPr>
  </w:style>
  <w:style w:type="character" w:customStyle="1" w:styleId="ListLabel122">
    <w:name w:val="ListLabel 122"/>
    <w:qFormat/>
    <w:rsid w:val="00486625"/>
    <w:rPr>
      <w:rFonts w:cs="Symbol"/>
    </w:rPr>
  </w:style>
  <w:style w:type="character" w:customStyle="1" w:styleId="ListLabel123">
    <w:name w:val="ListLabel 123"/>
    <w:qFormat/>
    <w:rsid w:val="00486625"/>
    <w:rPr>
      <w:rFonts w:cs="Courier New"/>
    </w:rPr>
  </w:style>
  <w:style w:type="character" w:customStyle="1" w:styleId="ListLabel124">
    <w:name w:val="ListLabel 124"/>
    <w:qFormat/>
    <w:rsid w:val="00486625"/>
    <w:rPr>
      <w:rFonts w:cs="Wingdings"/>
    </w:rPr>
  </w:style>
  <w:style w:type="character" w:customStyle="1" w:styleId="ListLabel125">
    <w:name w:val="ListLabel 125"/>
    <w:qFormat/>
    <w:rsid w:val="00486625"/>
    <w:rPr>
      <w:rFonts w:cs="Symbol"/>
    </w:rPr>
  </w:style>
  <w:style w:type="character" w:customStyle="1" w:styleId="ListLabel126">
    <w:name w:val="ListLabel 126"/>
    <w:qFormat/>
    <w:rsid w:val="00486625"/>
    <w:rPr>
      <w:rFonts w:cs="Courier New"/>
    </w:rPr>
  </w:style>
  <w:style w:type="character" w:customStyle="1" w:styleId="ListLabel127">
    <w:name w:val="ListLabel 127"/>
    <w:qFormat/>
    <w:rsid w:val="00486625"/>
    <w:rPr>
      <w:rFonts w:cs="Wingdings"/>
    </w:rPr>
  </w:style>
  <w:style w:type="character" w:customStyle="1" w:styleId="ListLabel128">
    <w:name w:val="ListLabel 128"/>
    <w:qFormat/>
    <w:rsid w:val="00486625"/>
    <w:rPr>
      <w:rFonts w:ascii="Arial" w:hAnsi="Arial" w:cs="Wingdings"/>
    </w:rPr>
  </w:style>
  <w:style w:type="character" w:customStyle="1" w:styleId="ListLabel129">
    <w:name w:val="ListLabel 129"/>
    <w:qFormat/>
    <w:rsid w:val="00486625"/>
    <w:rPr>
      <w:rFonts w:cs="Courier New"/>
    </w:rPr>
  </w:style>
  <w:style w:type="character" w:customStyle="1" w:styleId="ListLabel130">
    <w:name w:val="ListLabel 130"/>
    <w:qFormat/>
    <w:rsid w:val="00486625"/>
    <w:rPr>
      <w:rFonts w:cs="Wingdings"/>
    </w:rPr>
  </w:style>
  <w:style w:type="character" w:customStyle="1" w:styleId="ListLabel131">
    <w:name w:val="ListLabel 131"/>
    <w:qFormat/>
    <w:rsid w:val="00486625"/>
    <w:rPr>
      <w:rFonts w:cs="Symbol"/>
    </w:rPr>
  </w:style>
  <w:style w:type="character" w:customStyle="1" w:styleId="ListLabel132">
    <w:name w:val="ListLabel 132"/>
    <w:qFormat/>
    <w:rsid w:val="00486625"/>
    <w:rPr>
      <w:rFonts w:cs="Courier New"/>
    </w:rPr>
  </w:style>
  <w:style w:type="character" w:customStyle="1" w:styleId="ListLabel133">
    <w:name w:val="ListLabel 133"/>
    <w:qFormat/>
    <w:rsid w:val="00486625"/>
    <w:rPr>
      <w:rFonts w:cs="Wingdings"/>
    </w:rPr>
  </w:style>
  <w:style w:type="character" w:customStyle="1" w:styleId="ListLabel134">
    <w:name w:val="ListLabel 134"/>
    <w:qFormat/>
    <w:rsid w:val="00486625"/>
    <w:rPr>
      <w:rFonts w:cs="Symbol"/>
    </w:rPr>
  </w:style>
  <w:style w:type="character" w:customStyle="1" w:styleId="ListLabel135">
    <w:name w:val="ListLabel 135"/>
    <w:qFormat/>
    <w:rsid w:val="00486625"/>
    <w:rPr>
      <w:rFonts w:cs="Courier New"/>
    </w:rPr>
  </w:style>
  <w:style w:type="character" w:customStyle="1" w:styleId="ListLabel136">
    <w:name w:val="ListLabel 136"/>
    <w:qFormat/>
    <w:rsid w:val="00486625"/>
    <w:rPr>
      <w:rFonts w:cs="Wingdings"/>
    </w:rPr>
  </w:style>
  <w:style w:type="character" w:customStyle="1" w:styleId="ListLabel137">
    <w:name w:val="ListLabel 137"/>
    <w:qFormat/>
    <w:rsid w:val="00486625"/>
    <w:rPr>
      <w:rFonts w:ascii="Arial" w:hAnsi="Arial" w:cs="Symbol"/>
    </w:rPr>
  </w:style>
  <w:style w:type="character" w:customStyle="1" w:styleId="ListLabel138">
    <w:name w:val="ListLabel 138"/>
    <w:qFormat/>
    <w:rsid w:val="00486625"/>
    <w:rPr>
      <w:rFonts w:ascii="Arial" w:hAnsi="Arial" w:cs="Symbol"/>
    </w:rPr>
  </w:style>
  <w:style w:type="character" w:customStyle="1" w:styleId="ListLabel139">
    <w:name w:val="ListLabel 139"/>
    <w:qFormat/>
    <w:rsid w:val="00486625"/>
    <w:rPr>
      <w:rFonts w:cs="Courier New"/>
    </w:rPr>
  </w:style>
  <w:style w:type="character" w:customStyle="1" w:styleId="ListLabel140">
    <w:name w:val="ListLabel 140"/>
    <w:qFormat/>
    <w:rsid w:val="00486625"/>
    <w:rPr>
      <w:rFonts w:cs="Wingdings"/>
    </w:rPr>
  </w:style>
  <w:style w:type="character" w:customStyle="1" w:styleId="ListLabel141">
    <w:name w:val="ListLabel 141"/>
    <w:qFormat/>
    <w:rsid w:val="00486625"/>
    <w:rPr>
      <w:rFonts w:cs="Symbol"/>
    </w:rPr>
  </w:style>
  <w:style w:type="character" w:customStyle="1" w:styleId="ListLabel142">
    <w:name w:val="ListLabel 142"/>
    <w:qFormat/>
    <w:rsid w:val="00486625"/>
    <w:rPr>
      <w:rFonts w:cs="Courier New"/>
    </w:rPr>
  </w:style>
  <w:style w:type="character" w:customStyle="1" w:styleId="ListLabel143">
    <w:name w:val="ListLabel 143"/>
    <w:qFormat/>
    <w:rsid w:val="00486625"/>
    <w:rPr>
      <w:rFonts w:cs="Wingdings"/>
    </w:rPr>
  </w:style>
  <w:style w:type="character" w:customStyle="1" w:styleId="ListLabel144">
    <w:name w:val="ListLabel 144"/>
    <w:qFormat/>
    <w:rsid w:val="00486625"/>
    <w:rPr>
      <w:rFonts w:cs="Symbol"/>
    </w:rPr>
  </w:style>
  <w:style w:type="character" w:customStyle="1" w:styleId="ListLabel145">
    <w:name w:val="ListLabel 145"/>
    <w:qFormat/>
    <w:rsid w:val="00486625"/>
    <w:rPr>
      <w:rFonts w:cs="Courier New"/>
    </w:rPr>
  </w:style>
  <w:style w:type="character" w:customStyle="1" w:styleId="ListLabel146">
    <w:name w:val="ListLabel 146"/>
    <w:qFormat/>
    <w:rsid w:val="00486625"/>
    <w:rPr>
      <w:rFonts w:cs="Wingdings"/>
    </w:rPr>
  </w:style>
  <w:style w:type="character" w:customStyle="1" w:styleId="ListLabel147">
    <w:name w:val="ListLabel 147"/>
    <w:qFormat/>
    <w:rsid w:val="00486625"/>
    <w:rPr>
      <w:rFonts w:ascii="Arial" w:hAnsi="Arial" w:cs="Symbol"/>
      <w:b/>
    </w:rPr>
  </w:style>
  <w:style w:type="character" w:customStyle="1" w:styleId="ListLabel148">
    <w:name w:val="ListLabel 148"/>
    <w:qFormat/>
    <w:rsid w:val="00486625"/>
    <w:rPr>
      <w:rFonts w:cs="Courier New"/>
    </w:rPr>
  </w:style>
  <w:style w:type="character" w:customStyle="1" w:styleId="ListLabel149">
    <w:name w:val="ListLabel 149"/>
    <w:qFormat/>
    <w:rsid w:val="00486625"/>
    <w:rPr>
      <w:rFonts w:cs="Wingdings"/>
    </w:rPr>
  </w:style>
  <w:style w:type="character" w:customStyle="1" w:styleId="ListLabel150">
    <w:name w:val="ListLabel 150"/>
    <w:qFormat/>
    <w:rsid w:val="00486625"/>
    <w:rPr>
      <w:rFonts w:cs="Symbol"/>
    </w:rPr>
  </w:style>
  <w:style w:type="character" w:customStyle="1" w:styleId="ListLabel151">
    <w:name w:val="ListLabel 151"/>
    <w:qFormat/>
    <w:rsid w:val="00486625"/>
    <w:rPr>
      <w:rFonts w:cs="Courier New"/>
    </w:rPr>
  </w:style>
  <w:style w:type="character" w:customStyle="1" w:styleId="ListLabel152">
    <w:name w:val="ListLabel 152"/>
    <w:qFormat/>
    <w:rsid w:val="00486625"/>
    <w:rPr>
      <w:rFonts w:cs="Wingdings"/>
    </w:rPr>
  </w:style>
  <w:style w:type="character" w:customStyle="1" w:styleId="ListLabel153">
    <w:name w:val="ListLabel 153"/>
    <w:qFormat/>
    <w:rsid w:val="00486625"/>
    <w:rPr>
      <w:rFonts w:cs="Symbol"/>
    </w:rPr>
  </w:style>
  <w:style w:type="character" w:customStyle="1" w:styleId="ListLabel154">
    <w:name w:val="ListLabel 154"/>
    <w:qFormat/>
    <w:rsid w:val="00486625"/>
    <w:rPr>
      <w:rFonts w:cs="Courier New"/>
    </w:rPr>
  </w:style>
  <w:style w:type="character" w:customStyle="1" w:styleId="ListLabel155">
    <w:name w:val="ListLabel 155"/>
    <w:qFormat/>
    <w:rsid w:val="00486625"/>
    <w:rPr>
      <w:rFonts w:cs="Wingdings"/>
    </w:rPr>
  </w:style>
  <w:style w:type="character" w:customStyle="1" w:styleId="ListLabel156">
    <w:name w:val="ListLabel 156"/>
    <w:qFormat/>
    <w:rsid w:val="00486625"/>
    <w:rPr>
      <w:rFonts w:ascii="Arial" w:hAnsi="Arial" w:cs="Wingdings"/>
    </w:rPr>
  </w:style>
  <w:style w:type="character" w:customStyle="1" w:styleId="ListLabel157">
    <w:name w:val="ListLabel 157"/>
    <w:qFormat/>
    <w:rsid w:val="00486625"/>
    <w:rPr>
      <w:rFonts w:cs="Courier New"/>
    </w:rPr>
  </w:style>
  <w:style w:type="character" w:customStyle="1" w:styleId="ListLabel158">
    <w:name w:val="ListLabel 158"/>
    <w:qFormat/>
    <w:rsid w:val="00486625"/>
    <w:rPr>
      <w:rFonts w:cs="Wingdings"/>
    </w:rPr>
  </w:style>
  <w:style w:type="character" w:customStyle="1" w:styleId="ListLabel159">
    <w:name w:val="ListLabel 159"/>
    <w:qFormat/>
    <w:rsid w:val="00486625"/>
    <w:rPr>
      <w:rFonts w:cs="Symbol"/>
    </w:rPr>
  </w:style>
  <w:style w:type="character" w:customStyle="1" w:styleId="ListLabel160">
    <w:name w:val="ListLabel 160"/>
    <w:qFormat/>
    <w:rsid w:val="00486625"/>
    <w:rPr>
      <w:rFonts w:cs="Courier New"/>
    </w:rPr>
  </w:style>
  <w:style w:type="character" w:customStyle="1" w:styleId="ListLabel161">
    <w:name w:val="ListLabel 161"/>
    <w:qFormat/>
    <w:rsid w:val="00486625"/>
    <w:rPr>
      <w:rFonts w:cs="Wingdings"/>
    </w:rPr>
  </w:style>
  <w:style w:type="character" w:customStyle="1" w:styleId="ListLabel162">
    <w:name w:val="ListLabel 162"/>
    <w:qFormat/>
    <w:rsid w:val="00486625"/>
    <w:rPr>
      <w:rFonts w:cs="Symbol"/>
    </w:rPr>
  </w:style>
  <w:style w:type="character" w:customStyle="1" w:styleId="ListLabel163">
    <w:name w:val="ListLabel 163"/>
    <w:qFormat/>
    <w:rsid w:val="00486625"/>
    <w:rPr>
      <w:rFonts w:cs="Courier New"/>
    </w:rPr>
  </w:style>
  <w:style w:type="character" w:customStyle="1" w:styleId="ListLabel164">
    <w:name w:val="ListLabel 164"/>
    <w:qFormat/>
    <w:rsid w:val="00486625"/>
    <w:rPr>
      <w:rFonts w:cs="Wingdings"/>
    </w:rPr>
  </w:style>
  <w:style w:type="character" w:customStyle="1" w:styleId="ListLabel165">
    <w:name w:val="ListLabel 165"/>
    <w:qFormat/>
    <w:rsid w:val="00486625"/>
    <w:rPr>
      <w:rFonts w:ascii="Arial" w:hAnsi="Arial" w:cs="Symbol"/>
    </w:rPr>
  </w:style>
  <w:style w:type="character" w:customStyle="1" w:styleId="ListLabel166">
    <w:name w:val="ListLabel 166"/>
    <w:qFormat/>
    <w:rsid w:val="00486625"/>
    <w:rPr>
      <w:rFonts w:ascii="Arial" w:hAnsi="Arial" w:cs="Symbol"/>
    </w:rPr>
  </w:style>
  <w:style w:type="character" w:customStyle="1" w:styleId="ListLabel167">
    <w:name w:val="ListLabel 167"/>
    <w:qFormat/>
    <w:rsid w:val="00486625"/>
    <w:rPr>
      <w:rFonts w:cs="Courier New"/>
    </w:rPr>
  </w:style>
  <w:style w:type="character" w:customStyle="1" w:styleId="ListLabel168">
    <w:name w:val="ListLabel 168"/>
    <w:qFormat/>
    <w:rsid w:val="00486625"/>
    <w:rPr>
      <w:rFonts w:cs="Wingdings"/>
    </w:rPr>
  </w:style>
  <w:style w:type="character" w:customStyle="1" w:styleId="ListLabel169">
    <w:name w:val="ListLabel 169"/>
    <w:qFormat/>
    <w:rsid w:val="00486625"/>
    <w:rPr>
      <w:rFonts w:cs="Symbol"/>
    </w:rPr>
  </w:style>
  <w:style w:type="character" w:customStyle="1" w:styleId="ListLabel170">
    <w:name w:val="ListLabel 170"/>
    <w:qFormat/>
    <w:rsid w:val="00486625"/>
    <w:rPr>
      <w:rFonts w:cs="Courier New"/>
    </w:rPr>
  </w:style>
  <w:style w:type="character" w:customStyle="1" w:styleId="ListLabel171">
    <w:name w:val="ListLabel 171"/>
    <w:qFormat/>
    <w:rsid w:val="00486625"/>
    <w:rPr>
      <w:rFonts w:cs="Wingdings"/>
    </w:rPr>
  </w:style>
  <w:style w:type="character" w:customStyle="1" w:styleId="ListLabel172">
    <w:name w:val="ListLabel 172"/>
    <w:qFormat/>
    <w:rsid w:val="00486625"/>
    <w:rPr>
      <w:rFonts w:cs="Symbol"/>
    </w:rPr>
  </w:style>
  <w:style w:type="character" w:customStyle="1" w:styleId="ListLabel173">
    <w:name w:val="ListLabel 173"/>
    <w:qFormat/>
    <w:rsid w:val="00486625"/>
    <w:rPr>
      <w:rFonts w:cs="Courier New"/>
    </w:rPr>
  </w:style>
  <w:style w:type="character" w:customStyle="1" w:styleId="ListLabel174">
    <w:name w:val="ListLabel 174"/>
    <w:qFormat/>
    <w:rsid w:val="00486625"/>
    <w:rPr>
      <w:rFonts w:cs="Wingdings"/>
    </w:rPr>
  </w:style>
  <w:style w:type="character" w:customStyle="1" w:styleId="ListLabel175">
    <w:name w:val="ListLabel 175"/>
    <w:qFormat/>
    <w:rsid w:val="00486625"/>
    <w:rPr>
      <w:rFonts w:ascii="Arial" w:hAnsi="Arial" w:cs="Symbol"/>
      <w:b/>
    </w:rPr>
  </w:style>
  <w:style w:type="character" w:customStyle="1" w:styleId="ListLabel176">
    <w:name w:val="ListLabel 176"/>
    <w:qFormat/>
    <w:rsid w:val="00486625"/>
    <w:rPr>
      <w:rFonts w:cs="Courier New"/>
    </w:rPr>
  </w:style>
  <w:style w:type="character" w:customStyle="1" w:styleId="ListLabel177">
    <w:name w:val="ListLabel 177"/>
    <w:qFormat/>
    <w:rsid w:val="00486625"/>
    <w:rPr>
      <w:rFonts w:cs="Wingdings"/>
    </w:rPr>
  </w:style>
  <w:style w:type="character" w:customStyle="1" w:styleId="ListLabel178">
    <w:name w:val="ListLabel 178"/>
    <w:qFormat/>
    <w:rsid w:val="00486625"/>
    <w:rPr>
      <w:rFonts w:cs="Symbol"/>
    </w:rPr>
  </w:style>
  <w:style w:type="character" w:customStyle="1" w:styleId="ListLabel179">
    <w:name w:val="ListLabel 179"/>
    <w:qFormat/>
    <w:rsid w:val="00486625"/>
    <w:rPr>
      <w:rFonts w:cs="Courier New"/>
    </w:rPr>
  </w:style>
  <w:style w:type="character" w:customStyle="1" w:styleId="ListLabel180">
    <w:name w:val="ListLabel 180"/>
    <w:qFormat/>
    <w:rsid w:val="00486625"/>
    <w:rPr>
      <w:rFonts w:cs="Wingdings"/>
    </w:rPr>
  </w:style>
  <w:style w:type="character" w:customStyle="1" w:styleId="ListLabel181">
    <w:name w:val="ListLabel 181"/>
    <w:qFormat/>
    <w:rsid w:val="00486625"/>
    <w:rPr>
      <w:rFonts w:cs="Symbol"/>
    </w:rPr>
  </w:style>
  <w:style w:type="character" w:customStyle="1" w:styleId="ListLabel182">
    <w:name w:val="ListLabel 182"/>
    <w:qFormat/>
    <w:rsid w:val="00486625"/>
    <w:rPr>
      <w:rFonts w:cs="Courier New"/>
    </w:rPr>
  </w:style>
  <w:style w:type="character" w:customStyle="1" w:styleId="ListLabel183">
    <w:name w:val="ListLabel 183"/>
    <w:qFormat/>
    <w:rsid w:val="00486625"/>
    <w:rPr>
      <w:rFonts w:cs="Wingdings"/>
    </w:rPr>
  </w:style>
  <w:style w:type="character" w:customStyle="1" w:styleId="ListLabel184">
    <w:name w:val="ListLabel 184"/>
    <w:qFormat/>
    <w:rsid w:val="00486625"/>
    <w:rPr>
      <w:rFonts w:ascii="Arial" w:hAnsi="Arial" w:cs="Wingdings"/>
    </w:rPr>
  </w:style>
  <w:style w:type="character" w:customStyle="1" w:styleId="ListLabel185">
    <w:name w:val="ListLabel 185"/>
    <w:qFormat/>
    <w:rsid w:val="00486625"/>
    <w:rPr>
      <w:rFonts w:cs="Courier New"/>
    </w:rPr>
  </w:style>
  <w:style w:type="character" w:customStyle="1" w:styleId="ListLabel186">
    <w:name w:val="ListLabel 186"/>
    <w:qFormat/>
    <w:rsid w:val="00486625"/>
    <w:rPr>
      <w:rFonts w:cs="Wingdings"/>
    </w:rPr>
  </w:style>
  <w:style w:type="character" w:customStyle="1" w:styleId="ListLabel187">
    <w:name w:val="ListLabel 187"/>
    <w:qFormat/>
    <w:rsid w:val="00486625"/>
    <w:rPr>
      <w:rFonts w:cs="Symbol"/>
    </w:rPr>
  </w:style>
  <w:style w:type="character" w:customStyle="1" w:styleId="ListLabel188">
    <w:name w:val="ListLabel 188"/>
    <w:qFormat/>
    <w:rsid w:val="00486625"/>
    <w:rPr>
      <w:rFonts w:cs="Courier New"/>
    </w:rPr>
  </w:style>
  <w:style w:type="character" w:customStyle="1" w:styleId="ListLabel189">
    <w:name w:val="ListLabel 189"/>
    <w:qFormat/>
    <w:rsid w:val="00486625"/>
    <w:rPr>
      <w:rFonts w:cs="Wingdings"/>
    </w:rPr>
  </w:style>
  <w:style w:type="character" w:customStyle="1" w:styleId="ListLabel190">
    <w:name w:val="ListLabel 190"/>
    <w:qFormat/>
    <w:rsid w:val="00486625"/>
    <w:rPr>
      <w:rFonts w:cs="Symbol"/>
    </w:rPr>
  </w:style>
  <w:style w:type="character" w:customStyle="1" w:styleId="ListLabel191">
    <w:name w:val="ListLabel 191"/>
    <w:qFormat/>
    <w:rsid w:val="00486625"/>
    <w:rPr>
      <w:rFonts w:cs="Courier New"/>
    </w:rPr>
  </w:style>
  <w:style w:type="character" w:customStyle="1" w:styleId="ListLabel192">
    <w:name w:val="ListLabel 192"/>
    <w:qFormat/>
    <w:rsid w:val="00486625"/>
    <w:rPr>
      <w:rFonts w:cs="Wingdings"/>
    </w:rPr>
  </w:style>
  <w:style w:type="character" w:customStyle="1" w:styleId="ListLabel193">
    <w:name w:val="ListLabel 193"/>
    <w:qFormat/>
    <w:rsid w:val="00486625"/>
    <w:rPr>
      <w:rFonts w:ascii="Arial" w:hAnsi="Arial" w:cs="Symbol"/>
    </w:rPr>
  </w:style>
  <w:style w:type="character" w:customStyle="1" w:styleId="ListLabel194">
    <w:name w:val="ListLabel 194"/>
    <w:qFormat/>
    <w:rsid w:val="00486625"/>
    <w:rPr>
      <w:rFonts w:ascii="Arial" w:hAnsi="Arial" w:cs="Symbol"/>
    </w:rPr>
  </w:style>
  <w:style w:type="character" w:customStyle="1" w:styleId="ListLabel195">
    <w:name w:val="ListLabel 195"/>
    <w:qFormat/>
    <w:rsid w:val="00486625"/>
    <w:rPr>
      <w:rFonts w:cs="Courier New"/>
    </w:rPr>
  </w:style>
  <w:style w:type="character" w:customStyle="1" w:styleId="ListLabel196">
    <w:name w:val="ListLabel 196"/>
    <w:qFormat/>
    <w:rsid w:val="00486625"/>
    <w:rPr>
      <w:rFonts w:cs="Wingdings"/>
    </w:rPr>
  </w:style>
  <w:style w:type="character" w:customStyle="1" w:styleId="ListLabel197">
    <w:name w:val="ListLabel 197"/>
    <w:qFormat/>
    <w:rsid w:val="00486625"/>
    <w:rPr>
      <w:rFonts w:cs="Symbol"/>
    </w:rPr>
  </w:style>
  <w:style w:type="character" w:customStyle="1" w:styleId="ListLabel198">
    <w:name w:val="ListLabel 198"/>
    <w:qFormat/>
    <w:rsid w:val="00486625"/>
    <w:rPr>
      <w:rFonts w:cs="Courier New"/>
    </w:rPr>
  </w:style>
  <w:style w:type="character" w:customStyle="1" w:styleId="ListLabel199">
    <w:name w:val="ListLabel 199"/>
    <w:qFormat/>
    <w:rsid w:val="00486625"/>
    <w:rPr>
      <w:rFonts w:cs="Wingdings"/>
    </w:rPr>
  </w:style>
  <w:style w:type="character" w:customStyle="1" w:styleId="ListLabel200">
    <w:name w:val="ListLabel 200"/>
    <w:qFormat/>
    <w:rsid w:val="00486625"/>
    <w:rPr>
      <w:rFonts w:cs="Symbol"/>
    </w:rPr>
  </w:style>
  <w:style w:type="character" w:customStyle="1" w:styleId="ListLabel201">
    <w:name w:val="ListLabel 201"/>
    <w:qFormat/>
    <w:rsid w:val="00486625"/>
    <w:rPr>
      <w:rFonts w:cs="Courier New"/>
    </w:rPr>
  </w:style>
  <w:style w:type="character" w:customStyle="1" w:styleId="ListLabel202">
    <w:name w:val="ListLabel 202"/>
    <w:qFormat/>
    <w:rsid w:val="00486625"/>
    <w:rPr>
      <w:rFonts w:cs="Wingdings"/>
    </w:rPr>
  </w:style>
  <w:style w:type="character" w:customStyle="1" w:styleId="ListLabel203">
    <w:name w:val="ListLabel 203"/>
    <w:qFormat/>
    <w:rsid w:val="00486625"/>
    <w:rPr>
      <w:rFonts w:ascii="Arial" w:hAnsi="Arial" w:cs="Symbol"/>
      <w:b/>
    </w:rPr>
  </w:style>
  <w:style w:type="character" w:customStyle="1" w:styleId="ListLabel204">
    <w:name w:val="ListLabel 204"/>
    <w:qFormat/>
    <w:rsid w:val="00486625"/>
    <w:rPr>
      <w:rFonts w:cs="Courier New"/>
    </w:rPr>
  </w:style>
  <w:style w:type="character" w:customStyle="1" w:styleId="ListLabel205">
    <w:name w:val="ListLabel 205"/>
    <w:qFormat/>
    <w:rsid w:val="00486625"/>
    <w:rPr>
      <w:rFonts w:cs="Wingdings"/>
    </w:rPr>
  </w:style>
  <w:style w:type="character" w:customStyle="1" w:styleId="ListLabel206">
    <w:name w:val="ListLabel 206"/>
    <w:qFormat/>
    <w:rsid w:val="00486625"/>
    <w:rPr>
      <w:rFonts w:cs="Symbol"/>
    </w:rPr>
  </w:style>
  <w:style w:type="character" w:customStyle="1" w:styleId="ListLabel207">
    <w:name w:val="ListLabel 207"/>
    <w:qFormat/>
    <w:rsid w:val="00486625"/>
    <w:rPr>
      <w:rFonts w:cs="Courier New"/>
    </w:rPr>
  </w:style>
  <w:style w:type="character" w:customStyle="1" w:styleId="ListLabel208">
    <w:name w:val="ListLabel 208"/>
    <w:qFormat/>
    <w:rsid w:val="00486625"/>
    <w:rPr>
      <w:rFonts w:cs="Wingdings"/>
    </w:rPr>
  </w:style>
  <w:style w:type="character" w:customStyle="1" w:styleId="ListLabel209">
    <w:name w:val="ListLabel 209"/>
    <w:qFormat/>
    <w:rsid w:val="00486625"/>
    <w:rPr>
      <w:rFonts w:cs="Symbol"/>
    </w:rPr>
  </w:style>
  <w:style w:type="character" w:customStyle="1" w:styleId="ListLabel210">
    <w:name w:val="ListLabel 210"/>
    <w:qFormat/>
    <w:rsid w:val="00486625"/>
    <w:rPr>
      <w:rFonts w:cs="Courier New"/>
    </w:rPr>
  </w:style>
  <w:style w:type="character" w:customStyle="1" w:styleId="ListLabel211">
    <w:name w:val="ListLabel 211"/>
    <w:qFormat/>
    <w:rsid w:val="00486625"/>
    <w:rPr>
      <w:rFonts w:cs="Wingdings"/>
    </w:rPr>
  </w:style>
  <w:style w:type="character" w:customStyle="1" w:styleId="ListLabel212">
    <w:name w:val="ListLabel 212"/>
    <w:qFormat/>
    <w:rsid w:val="00486625"/>
    <w:rPr>
      <w:rFonts w:ascii="Arial" w:hAnsi="Arial" w:cs="Wingdings"/>
    </w:rPr>
  </w:style>
  <w:style w:type="character" w:customStyle="1" w:styleId="ListLabel213">
    <w:name w:val="ListLabel 213"/>
    <w:qFormat/>
    <w:rsid w:val="00486625"/>
    <w:rPr>
      <w:rFonts w:cs="Courier New"/>
    </w:rPr>
  </w:style>
  <w:style w:type="character" w:customStyle="1" w:styleId="ListLabel214">
    <w:name w:val="ListLabel 214"/>
    <w:qFormat/>
    <w:rsid w:val="00486625"/>
    <w:rPr>
      <w:rFonts w:cs="Wingdings"/>
    </w:rPr>
  </w:style>
  <w:style w:type="character" w:customStyle="1" w:styleId="ListLabel215">
    <w:name w:val="ListLabel 215"/>
    <w:qFormat/>
    <w:rsid w:val="00486625"/>
    <w:rPr>
      <w:rFonts w:cs="Symbol"/>
    </w:rPr>
  </w:style>
  <w:style w:type="character" w:customStyle="1" w:styleId="ListLabel216">
    <w:name w:val="ListLabel 216"/>
    <w:qFormat/>
    <w:rsid w:val="00486625"/>
    <w:rPr>
      <w:rFonts w:cs="Courier New"/>
    </w:rPr>
  </w:style>
  <w:style w:type="character" w:customStyle="1" w:styleId="ListLabel217">
    <w:name w:val="ListLabel 217"/>
    <w:qFormat/>
    <w:rsid w:val="00486625"/>
    <w:rPr>
      <w:rFonts w:cs="Wingdings"/>
    </w:rPr>
  </w:style>
  <w:style w:type="character" w:customStyle="1" w:styleId="ListLabel218">
    <w:name w:val="ListLabel 218"/>
    <w:qFormat/>
    <w:rsid w:val="00486625"/>
    <w:rPr>
      <w:rFonts w:cs="Symbol"/>
    </w:rPr>
  </w:style>
  <w:style w:type="character" w:customStyle="1" w:styleId="ListLabel219">
    <w:name w:val="ListLabel 219"/>
    <w:qFormat/>
    <w:rsid w:val="00486625"/>
    <w:rPr>
      <w:rFonts w:cs="Courier New"/>
    </w:rPr>
  </w:style>
  <w:style w:type="character" w:customStyle="1" w:styleId="ListLabel220">
    <w:name w:val="ListLabel 220"/>
    <w:qFormat/>
    <w:rsid w:val="00486625"/>
    <w:rPr>
      <w:rFonts w:cs="Wingdings"/>
    </w:rPr>
  </w:style>
  <w:style w:type="character" w:customStyle="1" w:styleId="ListLabel221">
    <w:name w:val="ListLabel 221"/>
    <w:qFormat/>
    <w:rsid w:val="00486625"/>
    <w:rPr>
      <w:rFonts w:ascii="Arial" w:hAnsi="Arial" w:cs="Symbol"/>
    </w:rPr>
  </w:style>
  <w:style w:type="character" w:customStyle="1" w:styleId="ListLabel222">
    <w:name w:val="ListLabel 222"/>
    <w:qFormat/>
    <w:rsid w:val="00486625"/>
    <w:rPr>
      <w:rFonts w:ascii="Arial" w:hAnsi="Arial" w:cs="Symbol"/>
    </w:rPr>
  </w:style>
  <w:style w:type="character" w:customStyle="1" w:styleId="ListLabel223">
    <w:name w:val="ListLabel 223"/>
    <w:qFormat/>
    <w:rsid w:val="00486625"/>
    <w:rPr>
      <w:rFonts w:cs="Courier New"/>
    </w:rPr>
  </w:style>
  <w:style w:type="character" w:customStyle="1" w:styleId="ListLabel224">
    <w:name w:val="ListLabel 224"/>
    <w:qFormat/>
    <w:rsid w:val="00486625"/>
    <w:rPr>
      <w:rFonts w:cs="Wingdings"/>
    </w:rPr>
  </w:style>
  <w:style w:type="character" w:customStyle="1" w:styleId="ListLabel225">
    <w:name w:val="ListLabel 225"/>
    <w:qFormat/>
    <w:rsid w:val="00486625"/>
    <w:rPr>
      <w:rFonts w:cs="Symbol"/>
    </w:rPr>
  </w:style>
  <w:style w:type="character" w:customStyle="1" w:styleId="ListLabel226">
    <w:name w:val="ListLabel 226"/>
    <w:qFormat/>
    <w:rsid w:val="00486625"/>
    <w:rPr>
      <w:rFonts w:cs="Courier New"/>
    </w:rPr>
  </w:style>
  <w:style w:type="character" w:customStyle="1" w:styleId="ListLabel227">
    <w:name w:val="ListLabel 227"/>
    <w:qFormat/>
    <w:rsid w:val="00486625"/>
    <w:rPr>
      <w:rFonts w:cs="Wingdings"/>
    </w:rPr>
  </w:style>
  <w:style w:type="character" w:customStyle="1" w:styleId="ListLabel228">
    <w:name w:val="ListLabel 228"/>
    <w:qFormat/>
    <w:rsid w:val="00486625"/>
    <w:rPr>
      <w:rFonts w:cs="Symbol"/>
    </w:rPr>
  </w:style>
  <w:style w:type="character" w:customStyle="1" w:styleId="ListLabel229">
    <w:name w:val="ListLabel 229"/>
    <w:qFormat/>
    <w:rsid w:val="00486625"/>
    <w:rPr>
      <w:rFonts w:cs="Courier New"/>
    </w:rPr>
  </w:style>
  <w:style w:type="character" w:customStyle="1" w:styleId="ListLabel230">
    <w:name w:val="ListLabel 230"/>
    <w:qFormat/>
    <w:rsid w:val="00486625"/>
    <w:rPr>
      <w:rFonts w:cs="Wingdings"/>
    </w:rPr>
  </w:style>
  <w:style w:type="character" w:customStyle="1" w:styleId="ListLabel231">
    <w:name w:val="ListLabel 231"/>
    <w:qFormat/>
    <w:rsid w:val="00486625"/>
    <w:rPr>
      <w:rFonts w:ascii="Arial" w:hAnsi="Arial" w:cs="Symbol"/>
      <w:b/>
    </w:rPr>
  </w:style>
  <w:style w:type="character" w:customStyle="1" w:styleId="ListLabel232">
    <w:name w:val="ListLabel 232"/>
    <w:qFormat/>
    <w:rsid w:val="00486625"/>
    <w:rPr>
      <w:rFonts w:cs="Courier New"/>
    </w:rPr>
  </w:style>
  <w:style w:type="character" w:customStyle="1" w:styleId="ListLabel233">
    <w:name w:val="ListLabel 233"/>
    <w:qFormat/>
    <w:rsid w:val="00486625"/>
    <w:rPr>
      <w:rFonts w:cs="Wingdings"/>
    </w:rPr>
  </w:style>
  <w:style w:type="character" w:customStyle="1" w:styleId="ListLabel234">
    <w:name w:val="ListLabel 234"/>
    <w:qFormat/>
    <w:rsid w:val="00486625"/>
    <w:rPr>
      <w:rFonts w:cs="Symbol"/>
    </w:rPr>
  </w:style>
  <w:style w:type="character" w:customStyle="1" w:styleId="ListLabel235">
    <w:name w:val="ListLabel 235"/>
    <w:qFormat/>
    <w:rsid w:val="00486625"/>
    <w:rPr>
      <w:rFonts w:cs="Courier New"/>
    </w:rPr>
  </w:style>
  <w:style w:type="character" w:customStyle="1" w:styleId="ListLabel236">
    <w:name w:val="ListLabel 236"/>
    <w:qFormat/>
    <w:rsid w:val="00486625"/>
    <w:rPr>
      <w:rFonts w:cs="Wingdings"/>
    </w:rPr>
  </w:style>
  <w:style w:type="character" w:customStyle="1" w:styleId="ListLabel237">
    <w:name w:val="ListLabel 237"/>
    <w:qFormat/>
    <w:rsid w:val="00486625"/>
    <w:rPr>
      <w:rFonts w:cs="Symbol"/>
    </w:rPr>
  </w:style>
  <w:style w:type="character" w:customStyle="1" w:styleId="ListLabel238">
    <w:name w:val="ListLabel 238"/>
    <w:qFormat/>
    <w:rsid w:val="00486625"/>
    <w:rPr>
      <w:rFonts w:cs="Courier New"/>
    </w:rPr>
  </w:style>
  <w:style w:type="character" w:customStyle="1" w:styleId="ListLabel239">
    <w:name w:val="ListLabel 239"/>
    <w:qFormat/>
    <w:rsid w:val="00486625"/>
    <w:rPr>
      <w:rFonts w:cs="Wingdings"/>
    </w:rPr>
  </w:style>
  <w:style w:type="character" w:customStyle="1" w:styleId="ListLabel240">
    <w:name w:val="ListLabel 240"/>
    <w:qFormat/>
    <w:rsid w:val="00486625"/>
    <w:rPr>
      <w:rFonts w:ascii="Arial" w:hAnsi="Arial" w:cs="Wingdings"/>
    </w:rPr>
  </w:style>
  <w:style w:type="character" w:customStyle="1" w:styleId="ListLabel241">
    <w:name w:val="ListLabel 241"/>
    <w:qFormat/>
    <w:rsid w:val="00486625"/>
    <w:rPr>
      <w:rFonts w:cs="Courier New"/>
    </w:rPr>
  </w:style>
  <w:style w:type="character" w:customStyle="1" w:styleId="ListLabel242">
    <w:name w:val="ListLabel 242"/>
    <w:qFormat/>
    <w:rsid w:val="00486625"/>
    <w:rPr>
      <w:rFonts w:cs="Wingdings"/>
    </w:rPr>
  </w:style>
  <w:style w:type="character" w:customStyle="1" w:styleId="ListLabel243">
    <w:name w:val="ListLabel 243"/>
    <w:qFormat/>
    <w:rsid w:val="00486625"/>
    <w:rPr>
      <w:rFonts w:cs="Symbol"/>
    </w:rPr>
  </w:style>
  <w:style w:type="character" w:customStyle="1" w:styleId="ListLabel244">
    <w:name w:val="ListLabel 244"/>
    <w:qFormat/>
    <w:rsid w:val="00486625"/>
    <w:rPr>
      <w:rFonts w:cs="Courier New"/>
    </w:rPr>
  </w:style>
  <w:style w:type="character" w:customStyle="1" w:styleId="ListLabel245">
    <w:name w:val="ListLabel 245"/>
    <w:qFormat/>
    <w:rsid w:val="00486625"/>
    <w:rPr>
      <w:rFonts w:cs="Wingdings"/>
    </w:rPr>
  </w:style>
  <w:style w:type="character" w:customStyle="1" w:styleId="ListLabel246">
    <w:name w:val="ListLabel 246"/>
    <w:qFormat/>
    <w:rsid w:val="00486625"/>
    <w:rPr>
      <w:rFonts w:cs="Symbol"/>
    </w:rPr>
  </w:style>
  <w:style w:type="character" w:customStyle="1" w:styleId="ListLabel247">
    <w:name w:val="ListLabel 247"/>
    <w:qFormat/>
    <w:rsid w:val="00486625"/>
    <w:rPr>
      <w:rFonts w:cs="Courier New"/>
    </w:rPr>
  </w:style>
  <w:style w:type="character" w:customStyle="1" w:styleId="ListLabel248">
    <w:name w:val="ListLabel 248"/>
    <w:qFormat/>
    <w:rsid w:val="00486625"/>
    <w:rPr>
      <w:rFonts w:cs="Wingdings"/>
    </w:rPr>
  </w:style>
  <w:style w:type="paragraph" w:styleId="Ttulo">
    <w:name w:val="Title"/>
    <w:basedOn w:val="Normal"/>
    <w:next w:val="Corpodetexto"/>
    <w:link w:val="TtuloChar"/>
    <w:qFormat/>
    <w:rsid w:val="00486625"/>
    <w:pPr>
      <w:keepNext/>
      <w:spacing w:before="240" w:after="120"/>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486625"/>
    <w:rPr>
      <w:rFonts w:ascii="Liberation Sans" w:eastAsia="Microsoft YaHei" w:hAnsi="Liberation Sans" w:cs="Lucida Sans"/>
      <w:color w:val="00000A"/>
      <w:sz w:val="28"/>
      <w:szCs w:val="28"/>
      <w:lang w:eastAsia="pt-BR"/>
    </w:rPr>
  </w:style>
  <w:style w:type="paragraph" w:styleId="Legenda">
    <w:name w:val="caption"/>
    <w:basedOn w:val="Normal"/>
    <w:qFormat/>
    <w:rsid w:val="00486625"/>
    <w:pPr>
      <w:suppressLineNumbers/>
      <w:spacing w:before="120" w:after="120"/>
    </w:pPr>
    <w:rPr>
      <w:rFonts w:ascii="Times New Roman" w:eastAsia="Times New Roman" w:hAnsi="Times New Roman" w:cs="Lucida Sans"/>
      <w:i/>
      <w:iCs/>
      <w:color w:val="00000A"/>
      <w:sz w:val="24"/>
      <w:szCs w:val="24"/>
      <w:lang w:eastAsia="pt-BR"/>
    </w:rPr>
  </w:style>
  <w:style w:type="paragraph" w:customStyle="1" w:styleId="Textoembloco3">
    <w:name w:val="Texto em bloco3"/>
    <w:basedOn w:val="Normal"/>
    <w:next w:val="Textoembloco"/>
    <w:qFormat/>
    <w:rsid w:val="00486625"/>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sz w:val="24"/>
      <w:szCs w:val="24"/>
      <w:lang w:eastAsia="pt-BR"/>
    </w:rPr>
  </w:style>
  <w:style w:type="paragraph" w:customStyle="1" w:styleId="Contedodatabela">
    <w:name w:val="Conteúdo da tabela"/>
    <w:basedOn w:val="Normal"/>
    <w:qFormat/>
    <w:rsid w:val="00486625"/>
    <w:pPr>
      <w:suppressLineNumbers/>
    </w:pPr>
    <w:rPr>
      <w:rFonts w:ascii="Times New Roman" w:eastAsia="Times New Roman" w:hAnsi="Times New Roman" w:cs="Times New Roman"/>
      <w:color w:val="00000A"/>
      <w:sz w:val="24"/>
      <w:szCs w:val="24"/>
      <w:lang w:eastAsia="pt-BR"/>
    </w:rPr>
  </w:style>
  <w:style w:type="paragraph" w:customStyle="1" w:styleId="Ttulodetabela">
    <w:name w:val="Título de tabela"/>
    <w:basedOn w:val="Contedodatabela"/>
    <w:qFormat/>
    <w:rsid w:val="00486625"/>
    <w:pPr>
      <w:jc w:val="center"/>
    </w:pPr>
    <w:rPr>
      <w:b/>
      <w:bCs/>
    </w:rPr>
  </w:style>
  <w:style w:type="table" w:customStyle="1" w:styleId="Tabelacomgrade1">
    <w:name w:val="Tabela com grade1"/>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rsid w:val="0048662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00" w:line="276" w:lineRule="auto"/>
      <w:ind w:left="1152" w:right="1152"/>
    </w:pPr>
    <w:rPr>
      <w:rFonts w:asciiTheme="minorHAnsi" w:eastAsiaTheme="minorEastAsia" w:hAnsiTheme="minorHAnsi"/>
      <w:i/>
      <w:iCs/>
      <w:color w:val="5B9BD5" w:themeColor="accent1"/>
      <w:sz w:val="22"/>
    </w:rPr>
  </w:style>
  <w:style w:type="numbering" w:customStyle="1" w:styleId="Semlista2">
    <w:name w:val="Sem lista2"/>
    <w:next w:val="Semlista"/>
    <w:uiPriority w:val="99"/>
    <w:semiHidden/>
    <w:unhideWhenUsed/>
    <w:rsid w:val="00486625"/>
  </w:style>
  <w:style w:type="table" w:customStyle="1" w:styleId="Tabelacomgrade2">
    <w:name w:val="Tabela com grade2"/>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486625"/>
    <w:pPr>
      <w:spacing w:after="0" w:line="240" w:lineRule="auto"/>
    </w:pPr>
    <w:rPr>
      <w:rFonts w:cs="Times New Roman"/>
    </w:rPr>
  </w:style>
  <w:style w:type="paragraph" w:customStyle="1" w:styleId="LO-Normal">
    <w:name w:val="LO-Normal"/>
    <w:qFormat/>
    <w:rsid w:val="00486625"/>
    <w:pPr>
      <w:widowControl w:val="0"/>
      <w:suppressAutoHyphens/>
      <w:autoSpaceDN w:val="0"/>
      <w:spacing w:after="0" w:line="240" w:lineRule="auto"/>
    </w:pPr>
    <w:rPr>
      <w:rFonts w:ascii="Times New Roman" w:eastAsia="Times New Roman" w:hAnsi="Times New Roman" w:cs="Times New Roman"/>
      <w:color w:val="00000A"/>
      <w:kern w:val="3"/>
      <w:sz w:val="24"/>
      <w:szCs w:val="20"/>
      <w:lang w:eastAsia="pt-BR"/>
    </w:rPr>
  </w:style>
  <w:style w:type="numbering" w:customStyle="1" w:styleId="WWNum1">
    <w:name w:val="WWNum1"/>
    <w:rsid w:val="00486625"/>
    <w:pPr>
      <w:numPr>
        <w:numId w:val="3"/>
      </w:numPr>
    </w:pPr>
  </w:style>
  <w:style w:type="numbering" w:customStyle="1" w:styleId="WWNum2">
    <w:name w:val="WWNum2"/>
    <w:rsid w:val="00486625"/>
    <w:pPr>
      <w:numPr>
        <w:numId w:val="4"/>
      </w:numPr>
    </w:pPr>
  </w:style>
  <w:style w:type="numbering" w:customStyle="1" w:styleId="WWNum4">
    <w:name w:val="WWNum4"/>
    <w:rsid w:val="00486625"/>
    <w:pPr>
      <w:numPr>
        <w:numId w:val="5"/>
      </w:numPr>
    </w:pPr>
  </w:style>
  <w:style w:type="numbering" w:customStyle="1" w:styleId="WWNum5">
    <w:name w:val="WWNum5"/>
    <w:rsid w:val="00486625"/>
    <w:pPr>
      <w:numPr>
        <w:numId w:val="6"/>
      </w:numPr>
    </w:pPr>
  </w:style>
  <w:style w:type="numbering" w:customStyle="1" w:styleId="WWNum3">
    <w:name w:val="WWNum3"/>
    <w:rsid w:val="00486625"/>
    <w:pPr>
      <w:numPr>
        <w:numId w:val="7"/>
      </w:numPr>
    </w:pPr>
  </w:style>
  <w:style w:type="character" w:customStyle="1" w:styleId="WW8Num1z0">
    <w:name w:val="WW8Num1z0"/>
    <w:qFormat/>
    <w:rsid w:val="00486625"/>
  </w:style>
  <w:style w:type="character" w:customStyle="1" w:styleId="WW8Num1z1">
    <w:name w:val="WW8Num1z1"/>
    <w:qFormat/>
    <w:rsid w:val="00486625"/>
  </w:style>
  <w:style w:type="character" w:customStyle="1" w:styleId="WW8Num1z2">
    <w:name w:val="WW8Num1z2"/>
    <w:qFormat/>
    <w:rsid w:val="00486625"/>
  </w:style>
  <w:style w:type="character" w:customStyle="1" w:styleId="WW8Num1z3">
    <w:name w:val="WW8Num1z3"/>
    <w:qFormat/>
    <w:rsid w:val="00486625"/>
  </w:style>
  <w:style w:type="character" w:customStyle="1" w:styleId="WW8Num1z4">
    <w:name w:val="WW8Num1z4"/>
    <w:qFormat/>
    <w:rsid w:val="00486625"/>
  </w:style>
  <w:style w:type="character" w:customStyle="1" w:styleId="WW8Num1z5">
    <w:name w:val="WW8Num1z5"/>
    <w:qFormat/>
    <w:rsid w:val="00486625"/>
  </w:style>
  <w:style w:type="character" w:customStyle="1" w:styleId="WW8Num1z6">
    <w:name w:val="WW8Num1z6"/>
    <w:qFormat/>
    <w:rsid w:val="00486625"/>
  </w:style>
  <w:style w:type="character" w:customStyle="1" w:styleId="WW8Num1z7">
    <w:name w:val="WW8Num1z7"/>
    <w:qFormat/>
    <w:rsid w:val="00486625"/>
  </w:style>
  <w:style w:type="character" w:customStyle="1" w:styleId="WW8Num1z8">
    <w:name w:val="WW8Num1z8"/>
    <w:qFormat/>
    <w:rsid w:val="00486625"/>
  </w:style>
  <w:style w:type="character" w:customStyle="1" w:styleId="WW8Num2z0">
    <w:name w:val="WW8Num2z0"/>
    <w:qFormat/>
    <w:rsid w:val="00486625"/>
  </w:style>
  <w:style w:type="character" w:customStyle="1" w:styleId="WW8Num2z1">
    <w:name w:val="WW8Num2z1"/>
    <w:qFormat/>
    <w:rsid w:val="00486625"/>
  </w:style>
  <w:style w:type="character" w:customStyle="1" w:styleId="WW8Num2z2">
    <w:name w:val="WW8Num2z2"/>
    <w:qFormat/>
    <w:rsid w:val="00486625"/>
  </w:style>
  <w:style w:type="character" w:customStyle="1" w:styleId="WW8Num2z3">
    <w:name w:val="WW8Num2z3"/>
    <w:qFormat/>
    <w:rsid w:val="00486625"/>
  </w:style>
  <w:style w:type="character" w:customStyle="1" w:styleId="WW8Num2z4">
    <w:name w:val="WW8Num2z4"/>
    <w:qFormat/>
    <w:rsid w:val="00486625"/>
  </w:style>
  <w:style w:type="character" w:customStyle="1" w:styleId="WW8Num2z5">
    <w:name w:val="WW8Num2z5"/>
    <w:qFormat/>
    <w:rsid w:val="00486625"/>
  </w:style>
  <w:style w:type="character" w:customStyle="1" w:styleId="WW8Num2z6">
    <w:name w:val="WW8Num2z6"/>
    <w:qFormat/>
    <w:rsid w:val="00486625"/>
  </w:style>
  <w:style w:type="character" w:customStyle="1" w:styleId="WW8Num2z7">
    <w:name w:val="WW8Num2z7"/>
    <w:qFormat/>
    <w:rsid w:val="00486625"/>
  </w:style>
  <w:style w:type="character" w:customStyle="1" w:styleId="WW8Num2z8">
    <w:name w:val="WW8Num2z8"/>
    <w:qFormat/>
    <w:rsid w:val="00486625"/>
  </w:style>
  <w:style w:type="character" w:customStyle="1" w:styleId="WW8Num3z0">
    <w:name w:val="WW8Num3z0"/>
    <w:qFormat/>
    <w:rsid w:val="00486625"/>
    <w:rPr>
      <w:rFonts w:ascii="Symbol" w:hAnsi="Symbol" w:cs="OpenSymbol"/>
      <w:color w:val="000000"/>
      <w:sz w:val="20"/>
      <w:szCs w:val="20"/>
      <w:shd w:val="clear" w:color="auto" w:fill="FFFF00"/>
    </w:rPr>
  </w:style>
  <w:style w:type="character" w:customStyle="1" w:styleId="WW8Num4z0">
    <w:name w:val="WW8Num4z0"/>
    <w:qFormat/>
    <w:rsid w:val="00486625"/>
    <w:rPr>
      <w:rFonts w:ascii="Symbol" w:hAnsi="Symbol" w:cs="OpenSymbol"/>
      <w:color w:val="00000A"/>
      <w:sz w:val="20"/>
      <w:szCs w:val="20"/>
      <w:shd w:val="clear" w:color="auto" w:fill="FFFFFF"/>
    </w:rPr>
  </w:style>
  <w:style w:type="character" w:customStyle="1" w:styleId="WW8Num4z1">
    <w:name w:val="WW8Num4z1"/>
    <w:qFormat/>
    <w:rsid w:val="00486625"/>
  </w:style>
  <w:style w:type="character" w:customStyle="1" w:styleId="WW8Num4z2">
    <w:name w:val="WW8Num4z2"/>
    <w:qFormat/>
    <w:rsid w:val="00486625"/>
  </w:style>
  <w:style w:type="character" w:customStyle="1" w:styleId="WW8Num4z3">
    <w:name w:val="WW8Num4z3"/>
    <w:qFormat/>
    <w:rsid w:val="00486625"/>
  </w:style>
  <w:style w:type="character" w:customStyle="1" w:styleId="WW8Num4z4">
    <w:name w:val="WW8Num4z4"/>
    <w:qFormat/>
    <w:rsid w:val="00486625"/>
  </w:style>
  <w:style w:type="character" w:customStyle="1" w:styleId="WW8Num4z5">
    <w:name w:val="WW8Num4z5"/>
    <w:qFormat/>
    <w:rsid w:val="00486625"/>
  </w:style>
  <w:style w:type="character" w:customStyle="1" w:styleId="WW8Num4z6">
    <w:name w:val="WW8Num4z6"/>
    <w:qFormat/>
    <w:rsid w:val="00486625"/>
  </w:style>
  <w:style w:type="character" w:customStyle="1" w:styleId="WW8Num4z7">
    <w:name w:val="WW8Num4z7"/>
    <w:qFormat/>
    <w:rsid w:val="00486625"/>
  </w:style>
  <w:style w:type="character" w:customStyle="1" w:styleId="WW8Num4z8">
    <w:name w:val="WW8Num4z8"/>
    <w:qFormat/>
    <w:rsid w:val="00486625"/>
  </w:style>
  <w:style w:type="character" w:customStyle="1" w:styleId="WW8Num5z0">
    <w:name w:val="WW8Num5z0"/>
    <w:qFormat/>
    <w:rsid w:val="00486625"/>
    <w:rPr>
      <w:rFonts w:ascii="Symbol" w:hAnsi="Symbol" w:cs="OpenSymbol"/>
    </w:rPr>
  </w:style>
  <w:style w:type="character" w:customStyle="1" w:styleId="WW8Num5z1">
    <w:name w:val="WW8Num5z1"/>
    <w:qFormat/>
    <w:rsid w:val="00486625"/>
    <w:rPr>
      <w:rFonts w:ascii="OpenSymbol" w:hAnsi="OpenSymbol" w:cs="OpenSymbol"/>
    </w:rPr>
  </w:style>
  <w:style w:type="character" w:customStyle="1" w:styleId="WW8Num6z0">
    <w:name w:val="WW8Num6z0"/>
    <w:qFormat/>
    <w:rsid w:val="00486625"/>
    <w:rPr>
      <w:rFonts w:ascii="Symbol" w:hAnsi="Symbol" w:cs="Symbol"/>
      <w:sz w:val="20"/>
    </w:rPr>
  </w:style>
  <w:style w:type="character" w:customStyle="1" w:styleId="WW8Num7z0">
    <w:name w:val="WW8Num7z0"/>
    <w:qFormat/>
    <w:rsid w:val="00486625"/>
    <w:rPr>
      <w:rFonts w:ascii="Tahoma" w:hAnsi="Tahoma" w:cs="Tahoma"/>
      <w:b/>
      <w:i w:val="0"/>
    </w:rPr>
  </w:style>
  <w:style w:type="character" w:customStyle="1" w:styleId="WW8Num8z0">
    <w:name w:val="WW8Num8z0"/>
    <w:qFormat/>
    <w:rsid w:val="00486625"/>
    <w:rPr>
      <w:rFonts w:ascii="Tahoma" w:hAnsi="Tahoma" w:cs="Tahoma"/>
      <w:b/>
      <w:i w:val="0"/>
    </w:rPr>
  </w:style>
  <w:style w:type="character" w:customStyle="1" w:styleId="Absatz-Standardschriftart">
    <w:name w:val="Absatz-Standardschriftart"/>
    <w:qFormat/>
    <w:rsid w:val="00486625"/>
  </w:style>
  <w:style w:type="character" w:customStyle="1" w:styleId="WW8Num9z0">
    <w:name w:val="WW8Num9z0"/>
    <w:qFormat/>
    <w:rsid w:val="00486625"/>
    <w:rPr>
      <w:rFonts w:ascii="Tahoma" w:hAnsi="Tahoma" w:cs="Tahoma"/>
      <w:b w:val="0"/>
      <w:i w:val="0"/>
    </w:rPr>
  </w:style>
  <w:style w:type="character" w:customStyle="1" w:styleId="WW8Num10z0">
    <w:name w:val="WW8Num10z0"/>
    <w:qFormat/>
    <w:rsid w:val="00486625"/>
    <w:rPr>
      <w:b/>
      <w:bCs/>
    </w:rPr>
  </w:style>
  <w:style w:type="character" w:customStyle="1" w:styleId="WW-Absatz-Standardschriftart">
    <w:name w:val="WW-Absatz-Standardschriftart"/>
    <w:qFormat/>
    <w:rsid w:val="00486625"/>
  </w:style>
  <w:style w:type="character" w:customStyle="1" w:styleId="WW-Absatz-Standardschriftart1">
    <w:name w:val="WW-Absatz-Standardschriftart1"/>
    <w:qFormat/>
    <w:rsid w:val="00486625"/>
  </w:style>
  <w:style w:type="character" w:customStyle="1" w:styleId="Smbolosdenumerao">
    <w:name w:val="Símbolos de numeração"/>
    <w:qFormat/>
    <w:rsid w:val="00486625"/>
    <w:rPr>
      <w:b/>
      <w:bCs/>
      <w:color w:val="000000"/>
      <w:sz w:val="20"/>
    </w:rPr>
  </w:style>
  <w:style w:type="character" w:customStyle="1" w:styleId="Marcas">
    <w:name w:val="Marcas"/>
    <w:qFormat/>
    <w:rsid w:val="00486625"/>
    <w:rPr>
      <w:rFonts w:ascii="OpenSymbol" w:eastAsia="OpenSymbol" w:hAnsi="OpenSymbol" w:cs="OpenSymbol"/>
    </w:rPr>
  </w:style>
  <w:style w:type="character" w:customStyle="1" w:styleId="WW8Num3z1">
    <w:name w:val="WW8Num3z1"/>
    <w:qFormat/>
    <w:rsid w:val="00486625"/>
    <w:rPr>
      <w:rFonts w:ascii="Courier New" w:hAnsi="Courier New" w:cs="Courier New"/>
      <w:sz w:val="20"/>
    </w:rPr>
  </w:style>
  <w:style w:type="character" w:customStyle="1" w:styleId="WW8Num3z2">
    <w:name w:val="WW8Num3z2"/>
    <w:qFormat/>
    <w:rsid w:val="00486625"/>
    <w:rPr>
      <w:rFonts w:ascii="Wingdings" w:hAnsi="Wingdings" w:cs="Wingdings"/>
      <w:sz w:val="20"/>
    </w:rPr>
  </w:style>
  <w:style w:type="character" w:customStyle="1" w:styleId="WW8Num6z1">
    <w:name w:val="WW8Num6z1"/>
    <w:qFormat/>
    <w:rsid w:val="00486625"/>
    <w:rPr>
      <w:rFonts w:ascii="Courier New" w:hAnsi="Courier New" w:cs="Courier New"/>
      <w:sz w:val="20"/>
    </w:rPr>
  </w:style>
  <w:style w:type="character" w:customStyle="1" w:styleId="WW8Num6z2">
    <w:name w:val="WW8Num6z2"/>
    <w:qFormat/>
    <w:rsid w:val="00486625"/>
    <w:rPr>
      <w:rFonts w:ascii="Wingdings" w:hAnsi="Wingdings" w:cs="Wingdings"/>
      <w:sz w:val="20"/>
    </w:rPr>
  </w:style>
  <w:style w:type="character" w:customStyle="1" w:styleId="WW8Num14z0">
    <w:name w:val="WW8Num14z0"/>
    <w:qFormat/>
    <w:rsid w:val="00486625"/>
    <w:rPr>
      <w:rFonts w:ascii="Tahoma" w:hAnsi="Tahoma" w:cs="Tahoma"/>
      <w:b/>
      <w:i w:val="0"/>
    </w:rPr>
  </w:style>
  <w:style w:type="character" w:customStyle="1" w:styleId="WW8Num12z0">
    <w:name w:val="WW8Num12z0"/>
    <w:qFormat/>
    <w:rsid w:val="00486625"/>
    <w:rPr>
      <w:rFonts w:ascii="Symbol" w:hAnsi="Symbol" w:cs="Symbol"/>
    </w:rPr>
  </w:style>
  <w:style w:type="character" w:customStyle="1" w:styleId="WW8Num12z1">
    <w:name w:val="WW8Num12z1"/>
    <w:qFormat/>
    <w:rsid w:val="00486625"/>
    <w:rPr>
      <w:rFonts w:ascii="Courier New" w:hAnsi="Courier New" w:cs="Courier New"/>
    </w:rPr>
  </w:style>
  <w:style w:type="character" w:customStyle="1" w:styleId="WW8Num12z2">
    <w:name w:val="WW8Num12z2"/>
    <w:qFormat/>
    <w:rsid w:val="00486625"/>
    <w:rPr>
      <w:rFonts w:ascii="Wingdings" w:hAnsi="Wingdings" w:cs="Wingdings"/>
    </w:rPr>
  </w:style>
  <w:style w:type="character" w:customStyle="1" w:styleId="Caracteresdenotaderodap">
    <w:name w:val="Caracteres de nota de rodapé"/>
    <w:qFormat/>
    <w:rsid w:val="00486625"/>
    <w:rPr>
      <w:sz w:val="16"/>
    </w:rPr>
  </w:style>
  <w:style w:type="character" w:customStyle="1" w:styleId="WW-Caracteresdenotaderodap">
    <w:name w:val="WW-Caracteres de nota de rodapé"/>
    <w:qFormat/>
    <w:rsid w:val="00486625"/>
  </w:style>
  <w:style w:type="character" w:customStyle="1" w:styleId="WWCharLFO5LVL5">
    <w:name w:val="WW_CharLFO5LVL5"/>
    <w:qFormat/>
    <w:rsid w:val="00486625"/>
    <w:rPr>
      <w:rFonts w:ascii="Wingdings 2" w:hAnsi="Wingdings 2" w:cs="OpenSymbol"/>
    </w:rPr>
  </w:style>
  <w:style w:type="character" w:customStyle="1" w:styleId="WWCharLFO5LVL6">
    <w:name w:val="WW_CharLFO5LVL6"/>
    <w:qFormat/>
    <w:rsid w:val="00486625"/>
    <w:rPr>
      <w:rFonts w:ascii="Wingdings 2" w:hAnsi="Wingdings 2" w:cs="OpenSymbol"/>
    </w:rPr>
  </w:style>
  <w:style w:type="character" w:customStyle="1" w:styleId="WWCharLFO5LVL7">
    <w:name w:val="WW_CharLFO5LVL7"/>
    <w:qFormat/>
    <w:rsid w:val="00486625"/>
    <w:rPr>
      <w:rFonts w:ascii="Wingdings 2" w:hAnsi="Wingdings 2" w:cs="OpenSymbol"/>
    </w:rPr>
  </w:style>
  <w:style w:type="character" w:customStyle="1" w:styleId="WWCharLFO5LVL8">
    <w:name w:val="WW_CharLFO5LVL8"/>
    <w:qFormat/>
    <w:rsid w:val="00486625"/>
    <w:rPr>
      <w:rFonts w:ascii="Wingdings 2" w:hAnsi="Wingdings 2" w:cs="OpenSymbol"/>
    </w:rPr>
  </w:style>
  <w:style w:type="character" w:customStyle="1" w:styleId="WWCharLFO5LVL9">
    <w:name w:val="WW_CharLFO5LVL9"/>
    <w:qFormat/>
    <w:rsid w:val="00486625"/>
    <w:rPr>
      <w:rFonts w:ascii="Wingdings 2" w:hAnsi="Wingdings 2" w:cs="OpenSymbol"/>
    </w:rPr>
  </w:style>
  <w:style w:type="character" w:customStyle="1" w:styleId="WWCharLFO6LVL1">
    <w:name w:val="WW_CharLFO6LVL1"/>
    <w:qFormat/>
    <w:rsid w:val="00486625"/>
    <w:rPr>
      <w:rFonts w:ascii="Arial" w:hAnsi="Arial" w:cs="Arial"/>
      <w:b/>
      <w:bCs/>
      <w:color w:val="000000"/>
      <w:sz w:val="24"/>
    </w:rPr>
  </w:style>
  <w:style w:type="character" w:customStyle="1" w:styleId="WWCharLFO6LVL2">
    <w:name w:val="WW_CharLFO6LVL2"/>
    <w:qFormat/>
    <w:rsid w:val="00486625"/>
    <w:rPr>
      <w:rFonts w:ascii="Arial" w:hAnsi="Arial" w:cs="Arial"/>
      <w:b/>
      <w:bCs/>
      <w:color w:val="000000"/>
      <w:sz w:val="24"/>
    </w:rPr>
  </w:style>
  <w:style w:type="character" w:customStyle="1" w:styleId="WWCharLFO6LVL3">
    <w:name w:val="WW_CharLFO6LVL3"/>
    <w:qFormat/>
    <w:rsid w:val="00486625"/>
    <w:rPr>
      <w:rFonts w:ascii="Arial" w:hAnsi="Arial" w:cs="Arial"/>
      <w:b/>
      <w:bCs/>
      <w:color w:val="000000"/>
      <w:sz w:val="24"/>
    </w:rPr>
  </w:style>
  <w:style w:type="character" w:customStyle="1" w:styleId="WWCharLFO6LVL4">
    <w:name w:val="WW_CharLFO6LVL4"/>
    <w:qFormat/>
    <w:rsid w:val="00486625"/>
    <w:rPr>
      <w:rFonts w:ascii="Arial" w:hAnsi="Arial" w:cs="Arial"/>
      <w:b/>
      <w:bCs/>
      <w:color w:val="000000"/>
      <w:sz w:val="24"/>
    </w:rPr>
  </w:style>
  <w:style w:type="character" w:customStyle="1" w:styleId="WWCharLFO6LVL5">
    <w:name w:val="WW_CharLFO6LVL5"/>
    <w:qFormat/>
    <w:rsid w:val="00486625"/>
    <w:rPr>
      <w:rFonts w:ascii="Arial" w:hAnsi="Arial" w:cs="Arial"/>
      <w:b/>
      <w:bCs/>
      <w:color w:val="000000"/>
      <w:sz w:val="24"/>
    </w:rPr>
  </w:style>
  <w:style w:type="character" w:customStyle="1" w:styleId="WWCharLFO6LVL6">
    <w:name w:val="WW_CharLFO6LVL6"/>
    <w:qFormat/>
    <w:rsid w:val="00486625"/>
    <w:rPr>
      <w:rFonts w:ascii="Arial" w:hAnsi="Arial" w:cs="Arial"/>
      <w:b/>
      <w:bCs/>
      <w:color w:val="000000"/>
      <w:sz w:val="24"/>
    </w:rPr>
  </w:style>
  <w:style w:type="character" w:customStyle="1" w:styleId="WWCharLFO6LVL7">
    <w:name w:val="WW_CharLFO6LVL7"/>
    <w:qFormat/>
    <w:rsid w:val="00486625"/>
    <w:rPr>
      <w:rFonts w:ascii="Arial" w:hAnsi="Arial" w:cs="Arial"/>
      <w:b/>
      <w:bCs/>
      <w:color w:val="000000"/>
      <w:sz w:val="24"/>
    </w:rPr>
  </w:style>
  <w:style w:type="character" w:customStyle="1" w:styleId="WWCharLFO6LVL8">
    <w:name w:val="WW_CharLFO6LVL8"/>
    <w:qFormat/>
    <w:rsid w:val="00486625"/>
    <w:rPr>
      <w:rFonts w:ascii="Arial" w:hAnsi="Arial" w:cs="Arial"/>
      <w:b/>
      <w:bCs/>
      <w:color w:val="000000"/>
      <w:sz w:val="24"/>
    </w:rPr>
  </w:style>
  <w:style w:type="character" w:customStyle="1" w:styleId="WWCharLFO6LVL9">
    <w:name w:val="WW_CharLFO6LVL9"/>
    <w:qFormat/>
    <w:rsid w:val="00486625"/>
    <w:rPr>
      <w:rFonts w:ascii="Arial" w:hAnsi="Arial" w:cs="Arial"/>
      <w:b/>
      <w:bCs/>
      <w:color w:val="000000"/>
      <w:sz w:val="24"/>
    </w:rPr>
  </w:style>
  <w:style w:type="character" w:customStyle="1" w:styleId="WWCharLFO7LVL1">
    <w:name w:val="WW_CharLFO7LVL1"/>
    <w:qFormat/>
    <w:rsid w:val="00486625"/>
    <w:rPr>
      <w:rFonts w:ascii="Symbol" w:hAnsi="Symbol" w:cs="Symbol"/>
    </w:rPr>
  </w:style>
  <w:style w:type="character" w:customStyle="1" w:styleId="WWCharLFO8LVL1">
    <w:name w:val="WW_CharLFO8LVL1"/>
    <w:qFormat/>
    <w:rsid w:val="00486625"/>
    <w:rPr>
      <w:rFonts w:ascii="Tahoma" w:hAnsi="Tahoma" w:cs="Tahoma"/>
      <w:b w:val="0"/>
      <w:i w:val="0"/>
    </w:rPr>
  </w:style>
  <w:style w:type="character" w:customStyle="1" w:styleId="WWCharLFO10LVL1">
    <w:name w:val="WW_CharLFO10LVL1"/>
    <w:qFormat/>
    <w:rsid w:val="00486625"/>
    <w:rPr>
      <w:rFonts w:ascii="Symbol" w:hAnsi="Symbol" w:cs="Symbol"/>
      <w:sz w:val="20"/>
    </w:rPr>
  </w:style>
  <w:style w:type="character" w:customStyle="1" w:styleId="WWCharLFO11LVL1">
    <w:name w:val="WW_CharLFO11LVL1"/>
    <w:qFormat/>
    <w:rsid w:val="00486625"/>
    <w:rPr>
      <w:rFonts w:ascii="Tahoma" w:hAnsi="Tahoma" w:cs="Tahoma"/>
      <w:b/>
      <w:i w:val="0"/>
    </w:rPr>
  </w:style>
  <w:style w:type="character" w:customStyle="1" w:styleId="WWCharLFO11LVL2">
    <w:name w:val="WW_CharLFO11LVL2"/>
    <w:qFormat/>
    <w:rsid w:val="00486625"/>
    <w:rPr>
      <w:rFonts w:ascii="Tahoma" w:hAnsi="Tahoma" w:cs="Tahoma"/>
      <w:b/>
      <w:i w:val="0"/>
    </w:rPr>
  </w:style>
  <w:style w:type="character" w:customStyle="1" w:styleId="WWCharLFO11LVL3">
    <w:name w:val="WW_CharLFO11LVL3"/>
    <w:qFormat/>
    <w:rsid w:val="00486625"/>
    <w:rPr>
      <w:rFonts w:ascii="Tahoma" w:hAnsi="Tahoma" w:cs="Tahoma"/>
      <w:b/>
      <w:i w:val="0"/>
    </w:rPr>
  </w:style>
  <w:style w:type="character" w:customStyle="1" w:styleId="WWCharLFO11LVL4">
    <w:name w:val="WW_CharLFO11LVL4"/>
    <w:qFormat/>
    <w:rsid w:val="00486625"/>
    <w:rPr>
      <w:rFonts w:ascii="Tahoma" w:hAnsi="Tahoma" w:cs="Tahoma"/>
      <w:b/>
      <w:i w:val="0"/>
    </w:rPr>
  </w:style>
  <w:style w:type="character" w:customStyle="1" w:styleId="WWCharLFO11LVL5">
    <w:name w:val="WW_CharLFO11LVL5"/>
    <w:qFormat/>
    <w:rsid w:val="00486625"/>
    <w:rPr>
      <w:rFonts w:ascii="Tahoma" w:hAnsi="Tahoma" w:cs="Tahoma"/>
      <w:b/>
      <w:i w:val="0"/>
    </w:rPr>
  </w:style>
  <w:style w:type="character" w:customStyle="1" w:styleId="WWCharLFO11LVL6">
    <w:name w:val="WW_CharLFO11LVL6"/>
    <w:qFormat/>
    <w:rsid w:val="00486625"/>
    <w:rPr>
      <w:rFonts w:ascii="Tahoma" w:hAnsi="Tahoma" w:cs="Tahoma"/>
      <w:b/>
      <w:i w:val="0"/>
    </w:rPr>
  </w:style>
  <w:style w:type="character" w:customStyle="1" w:styleId="WWCharLFO11LVL7">
    <w:name w:val="WW_CharLFO11LVL7"/>
    <w:qFormat/>
    <w:rsid w:val="00486625"/>
    <w:rPr>
      <w:rFonts w:ascii="Tahoma" w:hAnsi="Tahoma" w:cs="Tahoma"/>
      <w:b/>
      <w:i w:val="0"/>
    </w:rPr>
  </w:style>
  <w:style w:type="character" w:customStyle="1" w:styleId="WWCharLFO11LVL8">
    <w:name w:val="WW_CharLFO11LVL8"/>
    <w:qFormat/>
    <w:rsid w:val="00486625"/>
    <w:rPr>
      <w:rFonts w:ascii="Tahoma" w:hAnsi="Tahoma" w:cs="Tahoma"/>
      <w:b/>
      <w:i w:val="0"/>
    </w:rPr>
  </w:style>
  <w:style w:type="character" w:customStyle="1" w:styleId="WWCharLFO11LVL9">
    <w:name w:val="WW_CharLFO11LVL9"/>
    <w:qFormat/>
    <w:rsid w:val="00486625"/>
    <w:rPr>
      <w:rFonts w:ascii="Tahoma" w:hAnsi="Tahoma" w:cs="Tahoma"/>
      <w:b/>
      <w:i w:val="0"/>
    </w:rPr>
  </w:style>
  <w:style w:type="character" w:customStyle="1" w:styleId="WWCharLFO12LVL1">
    <w:name w:val="WW_CharLFO12LVL1"/>
    <w:qFormat/>
    <w:rsid w:val="00486625"/>
    <w:rPr>
      <w:rFonts w:ascii="Tahoma" w:hAnsi="Tahoma" w:cs="Tahoma"/>
      <w:b/>
      <w:i w:val="0"/>
    </w:rPr>
  </w:style>
  <w:style w:type="character" w:customStyle="1" w:styleId="WWCharLFO12LVL2">
    <w:name w:val="WW_CharLFO12LVL2"/>
    <w:qFormat/>
    <w:rsid w:val="00486625"/>
    <w:rPr>
      <w:rFonts w:ascii="Tahoma" w:hAnsi="Tahoma" w:cs="Tahoma"/>
      <w:b/>
      <w:i w:val="0"/>
    </w:rPr>
  </w:style>
  <w:style w:type="character" w:customStyle="1" w:styleId="WWCharLFO12LVL3">
    <w:name w:val="WW_CharLFO12LVL3"/>
    <w:qFormat/>
    <w:rsid w:val="00486625"/>
    <w:rPr>
      <w:rFonts w:ascii="Tahoma" w:hAnsi="Tahoma" w:cs="Tahoma"/>
      <w:b/>
      <w:i w:val="0"/>
    </w:rPr>
  </w:style>
  <w:style w:type="character" w:customStyle="1" w:styleId="WWCharLFO12LVL4">
    <w:name w:val="WW_CharLFO12LVL4"/>
    <w:qFormat/>
    <w:rsid w:val="00486625"/>
    <w:rPr>
      <w:rFonts w:ascii="Tahoma" w:hAnsi="Tahoma" w:cs="Tahoma"/>
      <w:b/>
      <w:i w:val="0"/>
    </w:rPr>
  </w:style>
  <w:style w:type="character" w:customStyle="1" w:styleId="WWCharLFO12LVL5">
    <w:name w:val="WW_CharLFO12LVL5"/>
    <w:qFormat/>
    <w:rsid w:val="00486625"/>
    <w:rPr>
      <w:rFonts w:ascii="Tahoma" w:hAnsi="Tahoma" w:cs="Tahoma"/>
      <w:b/>
      <w:i w:val="0"/>
    </w:rPr>
  </w:style>
  <w:style w:type="character" w:customStyle="1" w:styleId="WWCharLFO12LVL6">
    <w:name w:val="WW_CharLFO12LVL6"/>
    <w:qFormat/>
    <w:rsid w:val="00486625"/>
    <w:rPr>
      <w:rFonts w:ascii="Tahoma" w:hAnsi="Tahoma" w:cs="Tahoma"/>
      <w:b/>
      <w:i w:val="0"/>
    </w:rPr>
  </w:style>
  <w:style w:type="character" w:customStyle="1" w:styleId="WWCharLFO12LVL7">
    <w:name w:val="WW_CharLFO12LVL7"/>
    <w:qFormat/>
    <w:rsid w:val="00486625"/>
    <w:rPr>
      <w:rFonts w:ascii="Tahoma" w:hAnsi="Tahoma" w:cs="Tahoma"/>
      <w:b/>
      <w:i w:val="0"/>
    </w:rPr>
  </w:style>
  <w:style w:type="character" w:customStyle="1" w:styleId="WWCharLFO12LVL8">
    <w:name w:val="WW_CharLFO12LVL8"/>
    <w:qFormat/>
    <w:rsid w:val="00486625"/>
    <w:rPr>
      <w:rFonts w:ascii="Tahoma" w:hAnsi="Tahoma" w:cs="Tahoma"/>
      <w:b/>
      <w:i w:val="0"/>
    </w:rPr>
  </w:style>
  <w:style w:type="character" w:customStyle="1" w:styleId="WWCharLFO12LVL9">
    <w:name w:val="WW_CharLFO12LVL9"/>
    <w:qFormat/>
    <w:rsid w:val="00486625"/>
    <w:rPr>
      <w:rFonts w:ascii="Tahoma" w:hAnsi="Tahoma" w:cs="Tahoma"/>
      <w:b/>
      <w:i w:val="0"/>
    </w:rPr>
  </w:style>
  <w:style w:type="character" w:customStyle="1" w:styleId="WWCharLFO13LVL1">
    <w:name w:val="WW_CharLFO13LVL1"/>
    <w:qFormat/>
    <w:rsid w:val="00486625"/>
    <w:rPr>
      <w:rFonts w:ascii="Symbol" w:hAnsi="Symbol" w:cs="Symbol"/>
    </w:rPr>
  </w:style>
  <w:style w:type="character" w:customStyle="1" w:styleId="WWCharLFO13LVL2">
    <w:name w:val="WW_CharLFO13LVL2"/>
    <w:qFormat/>
    <w:rsid w:val="00486625"/>
    <w:rPr>
      <w:rFonts w:ascii="Courier New" w:hAnsi="Courier New" w:cs="Courier New"/>
    </w:rPr>
  </w:style>
  <w:style w:type="character" w:customStyle="1" w:styleId="WWCharLFO13LVL3">
    <w:name w:val="WW_CharLFO13LVL3"/>
    <w:qFormat/>
    <w:rsid w:val="00486625"/>
    <w:rPr>
      <w:rFonts w:ascii="Wingdings" w:hAnsi="Wingdings" w:cs="Wingdings"/>
    </w:rPr>
  </w:style>
  <w:style w:type="character" w:customStyle="1" w:styleId="WWCharLFO13LVL4">
    <w:name w:val="WW_CharLFO13LVL4"/>
    <w:qFormat/>
    <w:rsid w:val="00486625"/>
    <w:rPr>
      <w:rFonts w:ascii="Symbol" w:hAnsi="Symbol" w:cs="Symbol"/>
    </w:rPr>
  </w:style>
  <w:style w:type="character" w:customStyle="1" w:styleId="WWCharLFO13LVL5">
    <w:name w:val="WW_CharLFO13LVL5"/>
    <w:qFormat/>
    <w:rsid w:val="00486625"/>
    <w:rPr>
      <w:rFonts w:ascii="Courier New" w:hAnsi="Courier New" w:cs="Courier New"/>
    </w:rPr>
  </w:style>
  <w:style w:type="character" w:customStyle="1" w:styleId="WWCharLFO13LVL6">
    <w:name w:val="WW_CharLFO13LVL6"/>
    <w:qFormat/>
    <w:rsid w:val="00486625"/>
    <w:rPr>
      <w:rFonts w:ascii="Wingdings" w:hAnsi="Wingdings" w:cs="Wingdings"/>
    </w:rPr>
  </w:style>
  <w:style w:type="character" w:customStyle="1" w:styleId="WWCharLFO13LVL7">
    <w:name w:val="WW_CharLFO13LVL7"/>
    <w:qFormat/>
    <w:rsid w:val="00486625"/>
    <w:rPr>
      <w:rFonts w:ascii="Symbol" w:hAnsi="Symbol" w:cs="Symbol"/>
    </w:rPr>
  </w:style>
  <w:style w:type="character" w:customStyle="1" w:styleId="WWCharLFO13LVL8">
    <w:name w:val="WW_CharLFO13LVL8"/>
    <w:qFormat/>
    <w:rsid w:val="00486625"/>
    <w:rPr>
      <w:rFonts w:ascii="Courier New" w:hAnsi="Courier New" w:cs="Courier New"/>
    </w:rPr>
  </w:style>
  <w:style w:type="character" w:customStyle="1" w:styleId="WWCharLFO13LVL9">
    <w:name w:val="WW_CharLFO13LVL9"/>
    <w:qFormat/>
    <w:rsid w:val="00486625"/>
    <w:rPr>
      <w:rFonts w:ascii="Wingdings" w:hAnsi="Wingdings" w:cs="Wingdings"/>
    </w:rPr>
  </w:style>
  <w:style w:type="character" w:customStyle="1" w:styleId="WWCharLFO14LVL1">
    <w:name w:val="WW_CharLFO14LVL1"/>
    <w:qFormat/>
    <w:rsid w:val="00486625"/>
    <w:rPr>
      <w:b/>
    </w:rPr>
  </w:style>
  <w:style w:type="character" w:customStyle="1" w:styleId="WWCharLFO14LVL2">
    <w:name w:val="WW_CharLFO14LVL2"/>
    <w:qFormat/>
    <w:rsid w:val="00486625"/>
    <w:rPr>
      <w:b w:val="0"/>
      <w:color w:val="00000A"/>
      <w:sz w:val="20"/>
      <w:szCs w:val="20"/>
    </w:rPr>
  </w:style>
  <w:style w:type="character" w:customStyle="1" w:styleId="WWCharLFO14LVL3">
    <w:name w:val="WW_CharLFO14LVL3"/>
    <w:qFormat/>
    <w:rsid w:val="00486625"/>
    <w:rPr>
      <w:b w:val="0"/>
      <w:i w:val="0"/>
      <w:color w:val="00000A"/>
      <w:sz w:val="20"/>
      <w:szCs w:val="20"/>
    </w:rPr>
  </w:style>
  <w:style w:type="character" w:customStyle="1" w:styleId="WWCharLFO14LVL4">
    <w:name w:val="WW_CharLFO14LVL4"/>
    <w:qFormat/>
    <w:rsid w:val="00486625"/>
    <w:rPr>
      <w:i w:val="0"/>
    </w:rPr>
  </w:style>
  <w:style w:type="character" w:customStyle="1" w:styleId="CabealhoChar1">
    <w:name w:val="Cabeçalho Char1"/>
    <w:qFormat/>
    <w:rsid w:val="00486625"/>
    <w:rPr>
      <w:szCs w:val="21"/>
    </w:rPr>
  </w:style>
  <w:style w:type="character" w:customStyle="1" w:styleId="WWCharLFO15LVL1">
    <w:name w:val="WW_CharLFO15LVL1"/>
    <w:qFormat/>
    <w:rsid w:val="00486625"/>
    <w:rPr>
      <w:rFonts w:ascii="OpenSymbol" w:eastAsia="OpenSymbol" w:hAnsi="OpenSymbol" w:cs="OpenSymbol"/>
    </w:rPr>
  </w:style>
  <w:style w:type="character" w:customStyle="1" w:styleId="WWCharLFO15LVL2">
    <w:name w:val="WW_CharLFO15LVL2"/>
    <w:qFormat/>
    <w:rsid w:val="00486625"/>
    <w:rPr>
      <w:rFonts w:ascii="OpenSymbol" w:eastAsia="OpenSymbol" w:hAnsi="OpenSymbol" w:cs="OpenSymbol"/>
    </w:rPr>
  </w:style>
  <w:style w:type="character" w:customStyle="1" w:styleId="WWCharLFO15LVL3">
    <w:name w:val="WW_CharLFO15LVL3"/>
    <w:qFormat/>
    <w:rsid w:val="00486625"/>
    <w:rPr>
      <w:rFonts w:ascii="OpenSymbol" w:eastAsia="OpenSymbol" w:hAnsi="OpenSymbol" w:cs="OpenSymbol"/>
    </w:rPr>
  </w:style>
  <w:style w:type="character" w:customStyle="1" w:styleId="WWCharLFO15LVL4">
    <w:name w:val="WW_CharLFO15LVL4"/>
    <w:qFormat/>
    <w:rsid w:val="00486625"/>
    <w:rPr>
      <w:rFonts w:ascii="OpenSymbol" w:eastAsia="OpenSymbol" w:hAnsi="OpenSymbol" w:cs="OpenSymbol"/>
    </w:rPr>
  </w:style>
  <w:style w:type="character" w:customStyle="1" w:styleId="WWCharLFO15LVL5">
    <w:name w:val="WW_CharLFO15LVL5"/>
    <w:qFormat/>
    <w:rsid w:val="00486625"/>
    <w:rPr>
      <w:rFonts w:ascii="OpenSymbol" w:eastAsia="OpenSymbol" w:hAnsi="OpenSymbol" w:cs="OpenSymbol"/>
    </w:rPr>
  </w:style>
  <w:style w:type="character" w:customStyle="1" w:styleId="WWCharLFO15LVL6">
    <w:name w:val="WW_CharLFO15LVL6"/>
    <w:qFormat/>
    <w:rsid w:val="00486625"/>
    <w:rPr>
      <w:rFonts w:ascii="OpenSymbol" w:eastAsia="OpenSymbol" w:hAnsi="OpenSymbol" w:cs="OpenSymbol"/>
    </w:rPr>
  </w:style>
  <w:style w:type="character" w:customStyle="1" w:styleId="WWCharLFO15LVL7">
    <w:name w:val="WW_CharLFO15LVL7"/>
    <w:qFormat/>
    <w:rsid w:val="00486625"/>
    <w:rPr>
      <w:rFonts w:ascii="OpenSymbol" w:eastAsia="OpenSymbol" w:hAnsi="OpenSymbol" w:cs="OpenSymbol"/>
    </w:rPr>
  </w:style>
  <w:style w:type="character" w:customStyle="1" w:styleId="WWCharLFO15LVL8">
    <w:name w:val="WW_CharLFO15LVL8"/>
    <w:qFormat/>
    <w:rsid w:val="00486625"/>
    <w:rPr>
      <w:rFonts w:ascii="OpenSymbol" w:eastAsia="OpenSymbol" w:hAnsi="OpenSymbol" w:cs="OpenSymbol"/>
    </w:rPr>
  </w:style>
  <w:style w:type="character" w:customStyle="1" w:styleId="WWCharLFO15LVL9">
    <w:name w:val="WW_CharLFO15LVL9"/>
    <w:qFormat/>
    <w:rsid w:val="00486625"/>
    <w:rPr>
      <w:rFonts w:ascii="OpenSymbol" w:eastAsia="OpenSymbol" w:hAnsi="OpenSymbol" w:cs="OpenSymbol"/>
    </w:rPr>
  </w:style>
  <w:style w:type="character" w:customStyle="1" w:styleId="WWCharLFO16LVL1">
    <w:name w:val="WW_CharLFO16LVL1"/>
    <w:qFormat/>
    <w:rsid w:val="00486625"/>
    <w:rPr>
      <w:rFonts w:ascii="StarSymbol" w:eastAsia="OpenSymbol" w:hAnsi="StarSymbol" w:cs="OpenSymbol"/>
    </w:rPr>
  </w:style>
  <w:style w:type="character" w:customStyle="1" w:styleId="WWCharLFO17LVL1">
    <w:name w:val="WW_CharLFO17LVL1"/>
    <w:qFormat/>
    <w:rsid w:val="00486625"/>
    <w:rPr>
      <w:rFonts w:ascii="OpenSymbol" w:eastAsia="OpenSymbol" w:hAnsi="OpenSymbol" w:cs="OpenSymbol"/>
    </w:rPr>
  </w:style>
  <w:style w:type="character" w:customStyle="1" w:styleId="WWCharLFO17LVL2">
    <w:name w:val="WW_CharLFO17LVL2"/>
    <w:qFormat/>
    <w:rsid w:val="00486625"/>
    <w:rPr>
      <w:rFonts w:ascii="OpenSymbol" w:eastAsia="OpenSymbol" w:hAnsi="OpenSymbol" w:cs="OpenSymbol"/>
    </w:rPr>
  </w:style>
  <w:style w:type="character" w:customStyle="1" w:styleId="WWCharLFO17LVL3">
    <w:name w:val="WW_CharLFO17LVL3"/>
    <w:qFormat/>
    <w:rsid w:val="00486625"/>
    <w:rPr>
      <w:rFonts w:ascii="OpenSymbol" w:eastAsia="OpenSymbol" w:hAnsi="OpenSymbol" w:cs="OpenSymbol"/>
    </w:rPr>
  </w:style>
  <w:style w:type="character" w:customStyle="1" w:styleId="WWCharLFO17LVL4">
    <w:name w:val="WW_CharLFO17LVL4"/>
    <w:qFormat/>
    <w:rsid w:val="00486625"/>
    <w:rPr>
      <w:rFonts w:ascii="OpenSymbol" w:eastAsia="OpenSymbol" w:hAnsi="OpenSymbol" w:cs="OpenSymbol"/>
    </w:rPr>
  </w:style>
  <w:style w:type="character" w:customStyle="1" w:styleId="WWCharLFO17LVL5">
    <w:name w:val="WW_CharLFO17LVL5"/>
    <w:qFormat/>
    <w:rsid w:val="00486625"/>
    <w:rPr>
      <w:rFonts w:ascii="OpenSymbol" w:eastAsia="OpenSymbol" w:hAnsi="OpenSymbol" w:cs="OpenSymbol"/>
    </w:rPr>
  </w:style>
  <w:style w:type="character" w:customStyle="1" w:styleId="WWCharLFO17LVL6">
    <w:name w:val="WW_CharLFO17LVL6"/>
    <w:qFormat/>
    <w:rsid w:val="00486625"/>
    <w:rPr>
      <w:rFonts w:ascii="OpenSymbol" w:eastAsia="OpenSymbol" w:hAnsi="OpenSymbol" w:cs="OpenSymbol"/>
    </w:rPr>
  </w:style>
  <w:style w:type="character" w:customStyle="1" w:styleId="WWCharLFO17LVL7">
    <w:name w:val="WW_CharLFO17LVL7"/>
    <w:qFormat/>
    <w:rsid w:val="00486625"/>
    <w:rPr>
      <w:rFonts w:ascii="OpenSymbol" w:eastAsia="OpenSymbol" w:hAnsi="OpenSymbol" w:cs="OpenSymbol"/>
    </w:rPr>
  </w:style>
  <w:style w:type="character" w:customStyle="1" w:styleId="WWCharLFO17LVL8">
    <w:name w:val="WW_CharLFO17LVL8"/>
    <w:qFormat/>
    <w:rsid w:val="00486625"/>
    <w:rPr>
      <w:rFonts w:ascii="OpenSymbol" w:eastAsia="OpenSymbol" w:hAnsi="OpenSymbol" w:cs="OpenSymbol"/>
    </w:rPr>
  </w:style>
  <w:style w:type="character" w:customStyle="1" w:styleId="WWCharLFO17LVL9">
    <w:name w:val="WW_CharLFO17LVL9"/>
    <w:qFormat/>
    <w:rsid w:val="00486625"/>
    <w:rPr>
      <w:rFonts w:ascii="OpenSymbol" w:eastAsia="OpenSymbol" w:hAnsi="OpenSymbol" w:cs="OpenSymbol"/>
    </w:rPr>
  </w:style>
  <w:style w:type="character" w:customStyle="1" w:styleId="WWCharLFO18LVL1">
    <w:name w:val="WW_CharLFO18LVL1"/>
    <w:qFormat/>
    <w:rsid w:val="00486625"/>
    <w:rPr>
      <w:rFonts w:ascii="OpenSymbol" w:eastAsia="OpenSymbol" w:hAnsi="OpenSymbol" w:cs="OpenSymbol"/>
    </w:rPr>
  </w:style>
  <w:style w:type="character" w:customStyle="1" w:styleId="WWCharLFO18LVL2">
    <w:name w:val="WW_CharLFO18LVL2"/>
    <w:qFormat/>
    <w:rsid w:val="00486625"/>
    <w:rPr>
      <w:rFonts w:ascii="OpenSymbol" w:eastAsia="OpenSymbol" w:hAnsi="OpenSymbol" w:cs="OpenSymbol"/>
    </w:rPr>
  </w:style>
  <w:style w:type="character" w:customStyle="1" w:styleId="WWCharLFO18LVL3">
    <w:name w:val="WW_CharLFO18LVL3"/>
    <w:qFormat/>
    <w:rsid w:val="00486625"/>
    <w:rPr>
      <w:rFonts w:ascii="OpenSymbol" w:eastAsia="OpenSymbol" w:hAnsi="OpenSymbol" w:cs="OpenSymbol"/>
    </w:rPr>
  </w:style>
  <w:style w:type="character" w:customStyle="1" w:styleId="WWCharLFO18LVL4">
    <w:name w:val="WW_CharLFO18LVL4"/>
    <w:qFormat/>
    <w:rsid w:val="00486625"/>
    <w:rPr>
      <w:rFonts w:ascii="OpenSymbol" w:eastAsia="OpenSymbol" w:hAnsi="OpenSymbol" w:cs="OpenSymbol"/>
    </w:rPr>
  </w:style>
  <w:style w:type="character" w:customStyle="1" w:styleId="WWCharLFO18LVL5">
    <w:name w:val="WW_CharLFO18LVL5"/>
    <w:qFormat/>
    <w:rsid w:val="00486625"/>
    <w:rPr>
      <w:rFonts w:ascii="OpenSymbol" w:eastAsia="OpenSymbol" w:hAnsi="OpenSymbol" w:cs="OpenSymbol"/>
    </w:rPr>
  </w:style>
  <w:style w:type="character" w:customStyle="1" w:styleId="WWCharLFO18LVL6">
    <w:name w:val="WW_CharLFO18LVL6"/>
    <w:qFormat/>
    <w:rsid w:val="00486625"/>
    <w:rPr>
      <w:rFonts w:ascii="OpenSymbol" w:eastAsia="OpenSymbol" w:hAnsi="OpenSymbol" w:cs="OpenSymbol"/>
    </w:rPr>
  </w:style>
  <w:style w:type="character" w:customStyle="1" w:styleId="WWCharLFO18LVL7">
    <w:name w:val="WW_CharLFO18LVL7"/>
    <w:qFormat/>
    <w:rsid w:val="00486625"/>
    <w:rPr>
      <w:rFonts w:ascii="OpenSymbol" w:eastAsia="OpenSymbol" w:hAnsi="OpenSymbol" w:cs="OpenSymbol"/>
    </w:rPr>
  </w:style>
  <w:style w:type="character" w:customStyle="1" w:styleId="WWCharLFO18LVL8">
    <w:name w:val="WW_CharLFO18LVL8"/>
    <w:qFormat/>
    <w:rsid w:val="00486625"/>
    <w:rPr>
      <w:rFonts w:ascii="OpenSymbol" w:eastAsia="OpenSymbol" w:hAnsi="OpenSymbol" w:cs="OpenSymbol"/>
    </w:rPr>
  </w:style>
  <w:style w:type="character" w:customStyle="1" w:styleId="WWCharLFO18LVL9">
    <w:name w:val="WW_CharLFO18LVL9"/>
    <w:qFormat/>
    <w:rsid w:val="00486625"/>
    <w:rPr>
      <w:rFonts w:ascii="OpenSymbol" w:eastAsia="OpenSymbol" w:hAnsi="OpenSymbol" w:cs="OpenSymbol"/>
    </w:rPr>
  </w:style>
  <w:style w:type="character" w:customStyle="1" w:styleId="WWCharLFO19LVL1">
    <w:name w:val="WW_CharLFO19LVL1"/>
    <w:qFormat/>
    <w:rsid w:val="00486625"/>
    <w:rPr>
      <w:b/>
      <w:bCs/>
      <w:color w:val="000000"/>
      <w:sz w:val="20"/>
    </w:rPr>
  </w:style>
  <w:style w:type="character" w:customStyle="1" w:styleId="WWCharLFO19LVL2">
    <w:name w:val="WW_CharLFO19LVL2"/>
    <w:qFormat/>
    <w:rsid w:val="00486625"/>
    <w:rPr>
      <w:b/>
      <w:bCs/>
      <w:color w:val="000000"/>
      <w:sz w:val="20"/>
    </w:rPr>
  </w:style>
  <w:style w:type="character" w:customStyle="1" w:styleId="WWCharLFO19LVL3">
    <w:name w:val="WW_CharLFO19LVL3"/>
    <w:qFormat/>
    <w:rsid w:val="00486625"/>
    <w:rPr>
      <w:b/>
      <w:bCs/>
      <w:color w:val="000000"/>
      <w:sz w:val="20"/>
    </w:rPr>
  </w:style>
  <w:style w:type="character" w:customStyle="1" w:styleId="WWCharLFO19LVL4">
    <w:name w:val="WW_CharLFO19LVL4"/>
    <w:qFormat/>
    <w:rsid w:val="00486625"/>
    <w:rPr>
      <w:b/>
      <w:bCs/>
      <w:color w:val="000000"/>
      <w:sz w:val="20"/>
    </w:rPr>
  </w:style>
  <w:style w:type="character" w:customStyle="1" w:styleId="WWCharLFO19LVL5">
    <w:name w:val="WW_CharLFO19LVL5"/>
    <w:qFormat/>
    <w:rsid w:val="00486625"/>
    <w:rPr>
      <w:b/>
      <w:bCs/>
      <w:color w:val="000000"/>
      <w:sz w:val="20"/>
    </w:rPr>
  </w:style>
  <w:style w:type="character" w:customStyle="1" w:styleId="WWCharLFO19LVL6">
    <w:name w:val="WW_CharLFO19LVL6"/>
    <w:qFormat/>
    <w:rsid w:val="00486625"/>
    <w:rPr>
      <w:b/>
      <w:bCs/>
      <w:color w:val="000000"/>
      <w:sz w:val="20"/>
    </w:rPr>
  </w:style>
  <w:style w:type="character" w:customStyle="1" w:styleId="WWCharLFO19LVL7">
    <w:name w:val="WW_CharLFO19LVL7"/>
    <w:qFormat/>
    <w:rsid w:val="00486625"/>
    <w:rPr>
      <w:b/>
      <w:bCs/>
      <w:color w:val="000000"/>
      <w:sz w:val="20"/>
    </w:rPr>
  </w:style>
  <w:style w:type="character" w:customStyle="1" w:styleId="WWCharLFO19LVL8">
    <w:name w:val="WW_CharLFO19LVL8"/>
    <w:qFormat/>
    <w:rsid w:val="00486625"/>
    <w:rPr>
      <w:b/>
      <w:bCs/>
      <w:color w:val="000000"/>
      <w:sz w:val="20"/>
    </w:rPr>
  </w:style>
  <w:style w:type="character" w:customStyle="1" w:styleId="WWCharLFO19LVL9">
    <w:name w:val="WW_CharLFO19LVL9"/>
    <w:qFormat/>
    <w:rsid w:val="00486625"/>
    <w:rPr>
      <w:b/>
      <w:bCs/>
      <w:color w:val="000000"/>
      <w:sz w:val="20"/>
    </w:rPr>
  </w:style>
  <w:style w:type="character" w:customStyle="1" w:styleId="Character20style">
    <w:name w:val="Character_20_style"/>
    <w:qFormat/>
    <w:rsid w:val="00486625"/>
  </w:style>
  <w:style w:type="character" w:customStyle="1" w:styleId="Caracteresdenotadefim">
    <w:name w:val="Caracteres de nota de fim"/>
    <w:qFormat/>
    <w:rsid w:val="00486625"/>
    <w:rPr>
      <w:vertAlign w:val="superscript"/>
    </w:rPr>
  </w:style>
  <w:style w:type="character" w:customStyle="1" w:styleId="WW-Caracteresdenotadefim">
    <w:name w:val="WW-Caracteres de nota de fim"/>
    <w:qFormat/>
    <w:rsid w:val="00486625"/>
  </w:style>
  <w:style w:type="character" w:styleId="Refdenotadefim">
    <w:name w:val="endnote reference"/>
    <w:qFormat/>
    <w:rsid w:val="00486625"/>
    <w:rPr>
      <w:vertAlign w:val="superscript"/>
    </w:rPr>
  </w:style>
  <w:style w:type="character" w:customStyle="1" w:styleId="WW8Num5z8">
    <w:name w:val="WW8Num5z8"/>
    <w:qFormat/>
    <w:rsid w:val="00486625"/>
  </w:style>
  <w:style w:type="character" w:customStyle="1" w:styleId="WW8Num5z7">
    <w:name w:val="WW8Num5z7"/>
    <w:qFormat/>
    <w:rsid w:val="00486625"/>
  </w:style>
  <w:style w:type="character" w:customStyle="1" w:styleId="WW8Num5z6">
    <w:name w:val="WW8Num5z6"/>
    <w:qFormat/>
    <w:rsid w:val="00486625"/>
  </w:style>
  <w:style w:type="character" w:customStyle="1" w:styleId="WW8Num5z5">
    <w:name w:val="WW8Num5z5"/>
    <w:qFormat/>
    <w:rsid w:val="00486625"/>
  </w:style>
  <w:style w:type="character" w:customStyle="1" w:styleId="WW8Num5z4">
    <w:name w:val="WW8Num5z4"/>
    <w:qFormat/>
    <w:rsid w:val="00486625"/>
  </w:style>
  <w:style w:type="character" w:customStyle="1" w:styleId="WW8Num5z3">
    <w:name w:val="WW8Num5z3"/>
    <w:qFormat/>
    <w:rsid w:val="00486625"/>
  </w:style>
  <w:style w:type="character" w:customStyle="1" w:styleId="WW8Num5z2">
    <w:name w:val="WW8Num5z2"/>
    <w:qFormat/>
    <w:rsid w:val="00486625"/>
  </w:style>
  <w:style w:type="character" w:customStyle="1" w:styleId="MenoPendente1">
    <w:name w:val="Menção Pendente1"/>
    <w:uiPriority w:val="99"/>
    <w:semiHidden/>
    <w:unhideWhenUsed/>
    <w:qFormat/>
    <w:rsid w:val="00486625"/>
    <w:rPr>
      <w:color w:val="605E5C"/>
      <w:shd w:val="clear" w:color="auto" w:fill="E1DFDD"/>
    </w:rPr>
  </w:style>
  <w:style w:type="character" w:styleId="HiperlinkVisitado">
    <w:name w:val="FollowedHyperlink"/>
    <w:uiPriority w:val="99"/>
    <w:semiHidden/>
    <w:unhideWhenUsed/>
    <w:qFormat/>
    <w:rsid w:val="00486625"/>
    <w:rPr>
      <w:color w:val="954F72"/>
      <w:u w:val="single"/>
    </w:rPr>
  </w:style>
  <w:style w:type="character" w:customStyle="1" w:styleId="CabealhoChar2">
    <w:name w:val="Cabeçalho Char2"/>
    <w:qFormat/>
    <w:rsid w:val="00486625"/>
    <w:rPr>
      <w:rFonts w:ascii="Myriad Pro" w:eastAsia="SimSun" w:hAnsi="Myriad Pro" w:cs="Mangal"/>
      <w:sz w:val="24"/>
      <w:szCs w:val="21"/>
      <w:lang w:eastAsia="zh-CN" w:bidi="hi-IN"/>
    </w:rPr>
  </w:style>
  <w:style w:type="character" w:customStyle="1" w:styleId="RodapChar1">
    <w:name w:val="Rodapé Char1"/>
    <w:qFormat/>
    <w:locked/>
    <w:rsid w:val="00486625"/>
    <w:rPr>
      <w:rFonts w:ascii="Calibri" w:eastAsia="Calibri" w:hAnsi="Calibri"/>
      <w:sz w:val="22"/>
      <w:szCs w:val="22"/>
      <w:lang w:eastAsia="zh-CN"/>
    </w:rPr>
  </w:style>
  <w:style w:type="character" w:customStyle="1" w:styleId="CorpodetextoChar1">
    <w:name w:val="Corpo de texto Char1"/>
    <w:basedOn w:val="Fontepargpadro"/>
    <w:uiPriority w:val="99"/>
    <w:semiHidden/>
    <w:rsid w:val="00486625"/>
    <w:rPr>
      <w:rFonts w:ascii="Calibri" w:eastAsia="Calibri" w:hAnsi="Calibri"/>
      <w:color w:val="00000A"/>
      <w:sz w:val="22"/>
      <w:szCs w:val="22"/>
      <w:lang w:eastAsia="zh-CN"/>
    </w:rPr>
  </w:style>
  <w:style w:type="character" w:customStyle="1" w:styleId="SubttuloChar1">
    <w:name w:val="Subtítulo Char1"/>
    <w:basedOn w:val="Fontepargpadro"/>
    <w:uiPriority w:val="11"/>
    <w:rsid w:val="00486625"/>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486625"/>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486625"/>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486625"/>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486625"/>
    <w:pPr>
      <w:spacing w:after="120" w:line="276" w:lineRule="auto"/>
      <w:jc w:val="left"/>
      <w:textAlignment w:val="baseline"/>
    </w:pPr>
    <w:rPr>
      <w:rFonts w:ascii="Calibri" w:eastAsia="Calibri" w:hAnsi="Calibri"/>
      <w:kern w:val="0"/>
      <w:sz w:val="22"/>
      <w:szCs w:val="22"/>
      <w:lang w:eastAsia="zh-CN"/>
    </w:rPr>
  </w:style>
  <w:style w:type="paragraph" w:customStyle="1" w:styleId="H3">
    <w:name w:val="H3"/>
    <w:basedOn w:val="Normal"/>
    <w:next w:val="Normal"/>
    <w:qFormat/>
    <w:rsid w:val="00486625"/>
    <w:pPr>
      <w:keepNext/>
      <w:suppressAutoHyphens/>
      <w:spacing w:before="100" w:after="100" w:line="276" w:lineRule="auto"/>
      <w:textAlignment w:val="baseline"/>
    </w:pPr>
    <w:rPr>
      <w:rFonts w:ascii="Calibri" w:eastAsia="Calibri" w:hAnsi="Calibri" w:cs="Times New Roman"/>
      <w:b/>
      <w:color w:val="00000A"/>
      <w:sz w:val="28"/>
      <w:lang w:eastAsia="zh-CN"/>
    </w:rPr>
  </w:style>
  <w:style w:type="paragraph" w:customStyle="1" w:styleId="Citaes">
    <w:name w:val="Citações"/>
    <w:basedOn w:val="Normal"/>
    <w:qFormat/>
    <w:rsid w:val="00486625"/>
    <w:pPr>
      <w:suppressAutoHyphens/>
      <w:spacing w:after="283" w:line="276" w:lineRule="auto"/>
      <w:ind w:left="567" w:right="567"/>
      <w:textAlignment w:val="baseline"/>
    </w:pPr>
    <w:rPr>
      <w:rFonts w:ascii="Calibri" w:eastAsia="Calibri" w:hAnsi="Calibri" w:cs="Times New Roman"/>
      <w:color w:val="00000A"/>
      <w:sz w:val="22"/>
      <w:lang w:eastAsia="zh-CN"/>
    </w:rPr>
  </w:style>
  <w:style w:type="paragraph" w:customStyle="1" w:styleId="Linhahorizontal">
    <w:name w:val="Linha horizontal"/>
    <w:basedOn w:val="Normal"/>
    <w:qFormat/>
    <w:rsid w:val="00486625"/>
    <w:pPr>
      <w:suppressLineNumbers/>
      <w:suppressAutoHyphens/>
      <w:spacing w:after="283" w:line="276" w:lineRule="auto"/>
      <w:textAlignment w:val="baseline"/>
    </w:pPr>
    <w:rPr>
      <w:rFonts w:ascii="Calibri" w:eastAsia="Calibri" w:hAnsi="Calibri" w:cs="Times New Roman"/>
      <w:color w:val="00000A"/>
      <w:sz w:val="12"/>
      <w:szCs w:val="12"/>
      <w:lang w:eastAsia="zh-CN"/>
    </w:rPr>
  </w:style>
  <w:style w:type="character" w:customStyle="1" w:styleId="TextodenotaderodapChar1">
    <w:name w:val="Texto de nota de rodapé Char1"/>
    <w:basedOn w:val="Fontepargpadro"/>
    <w:uiPriority w:val="99"/>
    <w:semiHidden/>
    <w:rsid w:val="00486625"/>
    <w:rPr>
      <w:rFonts w:ascii="Calibri" w:eastAsia="Calibri" w:hAnsi="Calibri"/>
      <w:color w:val="00000A"/>
      <w:lang w:eastAsia="zh-CN"/>
    </w:rPr>
  </w:style>
  <w:style w:type="paragraph" w:customStyle="1" w:styleId="Estiloaa">
    <w:name w:val="Estiloaa"/>
    <w:qFormat/>
    <w:rsid w:val="00486625"/>
    <w:pPr>
      <w:widowControl w:val="0"/>
      <w:tabs>
        <w:tab w:val="left" w:pos="720"/>
      </w:tabs>
      <w:spacing w:before="240" w:after="0" w:line="240" w:lineRule="auto"/>
      <w:jc w:val="both"/>
      <w:textAlignment w:val="baseline"/>
    </w:pPr>
    <w:rPr>
      <w:rFonts w:ascii="Arial" w:eastAsia="Arial" w:hAnsi="Arial" w:cs="Times New Roman"/>
      <w:color w:val="00000A"/>
      <w:sz w:val="24"/>
      <w:szCs w:val="20"/>
      <w:lang w:eastAsia="zh-CN"/>
    </w:rPr>
  </w:style>
  <w:style w:type="paragraph" w:customStyle="1" w:styleId="Contedodetabela">
    <w:name w:val="Conteúdo de tabela"/>
    <w:basedOn w:val="Normal"/>
    <w:qFormat/>
    <w:rsid w:val="00486625"/>
    <w:pPr>
      <w:suppressLineNumbers/>
      <w:suppressAutoHyphens/>
      <w:spacing w:after="200" w:line="276" w:lineRule="auto"/>
      <w:textAlignment w:val="baseline"/>
    </w:pPr>
    <w:rPr>
      <w:rFonts w:ascii="Calibri" w:eastAsia="Calibri" w:hAnsi="Calibri" w:cs="Times New Roman"/>
      <w:color w:val="00000A"/>
      <w:sz w:val="22"/>
      <w:lang w:eastAsia="zh-CN"/>
    </w:rPr>
  </w:style>
  <w:style w:type="paragraph" w:customStyle="1" w:styleId="WW-Padro">
    <w:name w:val="WW-Padrão"/>
    <w:qFormat/>
    <w:rsid w:val="00486625"/>
    <w:pPr>
      <w:widowControl w:val="0"/>
      <w:suppressAutoHyphens/>
      <w:spacing w:after="0" w:line="240" w:lineRule="auto"/>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486625"/>
    <w:rPr>
      <w:rFonts w:ascii="Calibri" w:eastAsia="Calibri" w:hAnsi="Calibri"/>
      <w:color w:val="00000A"/>
      <w:sz w:val="22"/>
      <w:szCs w:val="22"/>
      <w:lang w:eastAsia="zh-CN"/>
    </w:rPr>
  </w:style>
  <w:style w:type="paragraph" w:customStyle="1" w:styleId="msonormal0">
    <w:name w:val="msonormal"/>
    <w:basedOn w:val="Normal"/>
    <w:qFormat/>
    <w:rsid w:val="00486625"/>
    <w:pPr>
      <w:spacing w:beforeAutospacing="1" w:after="200" w:afterAutospacing="1"/>
    </w:pPr>
    <w:rPr>
      <w:rFonts w:ascii="Times New Roman" w:eastAsia="Times New Roman" w:hAnsi="Times New Roman" w:cs="Times New Roman"/>
      <w:color w:val="00000A"/>
      <w:sz w:val="24"/>
      <w:szCs w:val="24"/>
      <w:lang w:eastAsia="pt-BR"/>
    </w:rPr>
  </w:style>
  <w:style w:type="character" w:customStyle="1" w:styleId="TextodecomentrioChar1">
    <w:name w:val="Texto de comentário Char1"/>
    <w:basedOn w:val="Fontepargpadro"/>
    <w:uiPriority w:val="99"/>
    <w:semiHidden/>
    <w:rsid w:val="00486625"/>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486625"/>
    <w:rPr>
      <w:rFonts w:ascii="Calibri" w:eastAsia="Calibri" w:hAnsi="Calibri"/>
      <w:b/>
      <w:bCs/>
      <w:color w:val="00000A"/>
      <w:lang w:eastAsia="zh-CN"/>
    </w:rPr>
  </w:style>
  <w:style w:type="paragraph" w:customStyle="1" w:styleId="corpo-de-texto-recuado-western1">
    <w:name w:val="corpo-de-texto-recuado-western1"/>
    <w:basedOn w:val="Normal"/>
    <w:qFormat/>
    <w:rsid w:val="00486625"/>
    <w:pPr>
      <w:spacing w:beforeAutospacing="1"/>
      <w:ind w:left="284"/>
    </w:pPr>
    <w:rPr>
      <w:rFonts w:ascii="Times New Roman" w:eastAsia="Times New Roman" w:hAnsi="Times New Roman" w:cs="Times New Roman"/>
      <w:color w:val="00000A"/>
      <w:sz w:val="24"/>
      <w:szCs w:val="24"/>
      <w:lang w:eastAsia="pt-BR"/>
    </w:rPr>
  </w:style>
  <w:style w:type="character" w:customStyle="1" w:styleId="MenoPendente2">
    <w:name w:val="Menção Pendente2"/>
    <w:basedOn w:val="Fontepargpadro"/>
    <w:uiPriority w:val="99"/>
    <w:semiHidden/>
    <w:unhideWhenUsed/>
    <w:rsid w:val="00486625"/>
    <w:rPr>
      <w:color w:val="605E5C"/>
      <w:shd w:val="clear" w:color="auto" w:fill="E1DFDD"/>
    </w:rPr>
  </w:style>
  <w:style w:type="paragraph" w:customStyle="1" w:styleId="Heading">
    <w:name w:val="Heading"/>
    <w:basedOn w:val="Standard"/>
    <w:next w:val="Textbody"/>
    <w:rsid w:val="00486625"/>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486625"/>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486625"/>
    <w:pPr>
      <w:widowControl/>
      <w:suppressLineNumbers/>
      <w:textAlignment w:val="baseline"/>
    </w:pPr>
    <w:rPr>
      <w:rFonts w:ascii="Liberation Serif" w:eastAsia="SimSun" w:hAnsi="Liberation Serif" w:cs="Arial"/>
    </w:rPr>
  </w:style>
  <w:style w:type="character" w:customStyle="1" w:styleId="st">
    <w:name w:val="st"/>
    <w:basedOn w:val="Fontepargpadro"/>
    <w:rsid w:val="00486625"/>
  </w:style>
  <w:style w:type="character" w:customStyle="1" w:styleId="fontstyle01">
    <w:name w:val="fontstyle01"/>
    <w:basedOn w:val="Fontepargpadro"/>
    <w:rsid w:val="00486625"/>
    <w:rPr>
      <w:rFonts w:ascii="Arial" w:hAnsi="Arial" w:cs="Arial"/>
      <w:b w:val="0"/>
      <w:bCs w:val="0"/>
      <w:i w:val="0"/>
      <w:iCs w:val="0"/>
      <w:color w:val="000000"/>
      <w:sz w:val="24"/>
      <w:szCs w:val="24"/>
    </w:rPr>
  </w:style>
  <w:style w:type="paragraph" w:customStyle="1" w:styleId="TableParagraph">
    <w:name w:val="Table Paragraph"/>
    <w:basedOn w:val="Normal"/>
    <w:rsid w:val="00486625"/>
    <w:pPr>
      <w:widowControl w:val="0"/>
      <w:suppressAutoHyphens/>
      <w:autoSpaceDE w:val="0"/>
      <w:autoSpaceDN w:val="0"/>
      <w:spacing w:before="14"/>
      <w:ind w:left="36"/>
    </w:pPr>
    <w:rPr>
      <w:rFonts w:eastAsia="Arial" w:cs="Arial"/>
      <w:sz w:val="22"/>
      <w:lang w:val="pt-PT"/>
    </w:rPr>
  </w:style>
  <w:style w:type="paragraph" w:styleId="Commarcadores">
    <w:name w:val="List Bullet"/>
    <w:basedOn w:val="Normal"/>
    <w:rsid w:val="00486625"/>
    <w:pPr>
      <w:numPr>
        <w:numId w:val="8"/>
      </w:numPr>
      <w:suppressAutoHyphens/>
      <w:autoSpaceDN w:val="0"/>
    </w:pPr>
    <w:rPr>
      <w:rFonts w:ascii="Liberation Serif" w:eastAsia="NSimSun" w:hAnsi="Liberation Serif" w:cs="Mangal"/>
      <w:color w:val="00000A"/>
      <w:kern w:val="3"/>
      <w:sz w:val="24"/>
      <w:szCs w:val="21"/>
      <w:lang w:eastAsia="zh-CN" w:bidi="hi-IN"/>
    </w:rPr>
  </w:style>
  <w:style w:type="character" w:customStyle="1" w:styleId="fontstyle21">
    <w:name w:val="fontstyle21"/>
    <w:rsid w:val="00486625"/>
    <w:rPr>
      <w:rFonts w:ascii="CIDFont+F3" w:hAnsi="CIDFont+F3"/>
      <w:b w:val="0"/>
      <w:bCs w:val="0"/>
      <w:i w:val="0"/>
      <w:iCs w:val="0"/>
      <w:color w:val="000000"/>
      <w:sz w:val="22"/>
      <w:szCs w:val="22"/>
    </w:rPr>
  </w:style>
  <w:style w:type="numbering" w:customStyle="1" w:styleId="LFO3">
    <w:name w:val="LFO3"/>
    <w:basedOn w:val="Semlista"/>
    <w:rsid w:val="00486625"/>
    <w:pPr>
      <w:numPr>
        <w:numId w:val="8"/>
      </w:numPr>
    </w:pPr>
  </w:style>
  <w:style w:type="character" w:styleId="MenoPendente">
    <w:name w:val="Unresolved Mention"/>
    <w:basedOn w:val="Fontepargpadro"/>
    <w:uiPriority w:val="99"/>
    <w:semiHidden/>
    <w:unhideWhenUsed/>
    <w:rsid w:val="00486625"/>
    <w:rPr>
      <w:color w:val="605E5C"/>
      <w:shd w:val="clear" w:color="auto" w:fill="E1DFDD"/>
    </w:rPr>
  </w:style>
  <w:style w:type="paragraph" w:customStyle="1" w:styleId="xl64">
    <w:name w:val="xl6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65">
    <w:name w:val="xl65"/>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66">
    <w:name w:val="xl66"/>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67">
    <w:name w:val="xl67"/>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8">
    <w:name w:val="xl68"/>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9">
    <w:name w:val="xl69"/>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0">
    <w:name w:val="xl70"/>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1">
    <w:name w:val="xl71"/>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2">
    <w:name w:val="xl72"/>
    <w:basedOn w:val="Normal"/>
    <w:rsid w:val="00486625"/>
    <w:pPr>
      <w:spacing w:before="100" w:beforeAutospacing="1" w:after="100" w:afterAutospacing="1"/>
    </w:pPr>
    <w:rPr>
      <w:rFonts w:eastAsia="Times New Roman" w:cs="Arial"/>
      <w:szCs w:val="20"/>
      <w:lang w:eastAsia="pt-BR"/>
    </w:rPr>
  </w:style>
  <w:style w:type="paragraph" w:customStyle="1" w:styleId="xl73">
    <w:name w:val="xl73"/>
    <w:basedOn w:val="Normal"/>
    <w:rsid w:val="00486625"/>
    <w:pPr>
      <w:pBdr>
        <w:top w:val="single" w:sz="4" w:space="0" w:color="auto"/>
        <w:bottom w:val="single" w:sz="4" w:space="0" w:color="auto"/>
      </w:pBdr>
      <w:spacing w:before="100" w:beforeAutospacing="1" w:after="100" w:afterAutospacing="1"/>
      <w:jc w:val="center"/>
    </w:pPr>
    <w:rPr>
      <w:rFonts w:eastAsia="Times New Roman" w:cs="Arial"/>
      <w:szCs w:val="20"/>
      <w:lang w:eastAsia="pt-BR"/>
    </w:rPr>
  </w:style>
  <w:style w:type="paragraph" w:customStyle="1" w:styleId="xl74">
    <w:name w:val="xl7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color w:val="000000"/>
      <w:szCs w:val="20"/>
      <w:lang w:eastAsia="pt-BR"/>
    </w:rPr>
  </w:style>
  <w:style w:type="paragraph" w:customStyle="1" w:styleId="xl75">
    <w:name w:val="xl75"/>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6">
    <w:name w:val="xl76"/>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7">
    <w:name w:val="xl77"/>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8">
    <w:name w:val="xl78"/>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9">
    <w:name w:val="xl79"/>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0">
    <w:name w:val="xl80"/>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1">
    <w:name w:val="xl81"/>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2">
    <w:name w:val="xl82"/>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3">
    <w:name w:val="xl83"/>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4">
    <w:name w:val="xl84"/>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5">
    <w:name w:val="xl85"/>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6">
    <w:name w:val="xl86"/>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7">
    <w:name w:val="xl87"/>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8">
    <w:name w:val="xl88"/>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9">
    <w:name w:val="xl89"/>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0">
    <w:name w:val="xl90"/>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1">
    <w:name w:val="xl91"/>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2">
    <w:name w:val="xl92"/>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3">
    <w:name w:val="xl93"/>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4">
    <w:name w:val="xl94"/>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5">
    <w:name w:val="xl95"/>
    <w:basedOn w:val="Normal"/>
    <w:rsid w:val="0048662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6">
    <w:name w:val="xl96"/>
    <w:basedOn w:val="Normal"/>
    <w:rsid w:val="0048662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7">
    <w:name w:val="xl97"/>
    <w:basedOn w:val="Normal"/>
    <w:rsid w:val="0048662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8">
    <w:name w:val="xl98"/>
    <w:basedOn w:val="Normal"/>
    <w:rsid w:val="00486625"/>
    <w:pPr>
      <w:pBdr>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9">
    <w:name w:val="xl99"/>
    <w:basedOn w:val="Normal"/>
    <w:rsid w:val="0048662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100">
    <w:name w:val="xl100"/>
    <w:basedOn w:val="Normal"/>
    <w:rsid w:val="0048662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16"/>
      <w:szCs w:val="16"/>
      <w:lang w:eastAsia="pt-BR"/>
    </w:rPr>
  </w:style>
  <w:style w:type="character" w:customStyle="1" w:styleId="hgkelc">
    <w:name w:val="hgkelc"/>
    <w:basedOn w:val="Fontepargpadro"/>
    <w:rsid w:val="00486625"/>
  </w:style>
  <w:style w:type="table" w:customStyle="1" w:styleId="Tabelacomgrade5">
    <w:name w:val="Tabela com grade5"/>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0A38DE"/>
    <w:pPr>
      <w:spacing w:after="0" w:line="240" w:lineRule="auto"/>
    </w:pPr>
    <w:rPr>
      <w:rFonts w:ascii="Calibri" w:eastAsia="Calibri" w:hAnsi="Calibri" w:cs="Times New Roman"/>
      <w:lang w:eastAsia="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245">
      <w:bodyDiv w:val="1"/>
      <w:marLeft w:val="0"/>
      <w:marRight w:val="0"/>
      <w:marTop w:val="0"/>
      <w:marBottom w:val="0"/>
      <w:divBdr>
        <w:top w:val="none" w:sz="0" w:space="0" w:color="auto"/>
        <w:left w:val="none" w:sz="0" w:space="0" w:color="auto"/>
        <w:bottom w:val="none" w:sz="0" w:space="0" w:color="auto"/>
        <w:right w:val="none" w:sz="0" w:space="0" w:color="auto"/>
      </w:divBdr>
    </w:div>
    <w:div w:id="118651622">
      <w:bodyDiv w:val="1"/>
      <w:marLeft w:val="0"/>
      <w:marRight w:val="0"/>
      <w:marTop w:val="0"/>
      <w:marBottom w:val="0"/>
      <w:divBdr>
        <w:top w:val="none" w:sz="0" w:space="0" w:color="auto"/>
        <w:left w:val="none" w:sz="0" w:space="0" w:color="auto"/>
        <w:bottom w:val="none" w:sz="0" w:space="0" w:color="auto"/>
        <w:right w:val="none" w:sz="0" w:space="0" w:color="auto"/>
      </w:divBdr>
    </w:div>
    <w:div w:id="332033236">
      <w:bodyDiv w:val="1"/>
      <w:marLeft w:val="0"/>
      <w:marRight w:val="0"/>
      <w:marTop w:val="0"/>
      <w:marBottom w:val="0"/>
      <w:divBdr>
        <w:top w:val="none" w:sz="0" w:space="0" w:color="auto"/>
        <w:left w:val="none" w:sz="0" w:space="0" w:color="auto"/>
        <w:bottom w:val="none" w:sz="0" w:space="0" w:color="auto"/>
        <w:right w:val="none" w:sz="0" w:space="0" w:color="auto"/>
      </w:divBdr>
    </w:div>
    <w:div w:id="416557077">
      <w:bodyDiv w:val="1"/>
      <w:marLeft w:val="0"/>
      <w:marRight w:val="0"/>
      <w:marTop w:val="0"/>
      <w:marBottom w:val="0"/>
      <w:divBdr>
        <w:top w:val="none" w:sz="0" w:space="0" w:color="auto"/>
        <w:left w:val="none" w:sz="0" w:space="0" w:color="auto"/>
        <w:bottom w:val="none" w:sz="0" w:space="0" w:color="auto"/>
        <w:right w:val="none" w:sz="0" w:space="0" w:color="auto"/>
      </w:divBdr>
    </w:div>
    <w:div w:id="676537988">
      <w:bodyDiv w:val="1"/>
      <w:marLeft w:val="0"/>
      <w:marRight w:val="0"/>
      <w:marTop w:val="0"/>
      <w:marBottom w:val="0"/>
      <w:divBdr>
        <w:top w:val="none" w:sz="0" w:space="0" w:color="auto"/>
        <w:left w:val="none" w:sz="0" w:space="0" w:color="auto"/>
        <w:bottom w:val="none" w:sz="0" w:space="0" w:color="auto"/>
        <w:right w:val="none" w:sz="0" w:space="0" w:color="auto"/>
      </w:divBdr>
    </w:div>
    <w:div w:id="728726830">
      <w:bodyDiv w:val="1"/>
      <w:marLeft w:val="0"/>
      <w:marRight w:val="0"/>
      <w:marTop w:val="0"/>
      <w:marBottom w:val="0"/>
      <w:divBdr>
        <w:top w:val="none" w:sz="0" w:space="0" w:color="auto"/>
        <w:left w:val="none" w:sz="0" w:space="0" w:color="auto"/>
        <w:bottom w:val="none" w:sz="0" w:space="0" w:color="auto"/>
        <w:right w:val="none" w:sz="0" w:space="0" w:color="auto"/>
      </w:divBdr>
    </w:div>
    <w:div w:id="915557977">
      <w:bodyDiv w:val="1"/>
      <w:marLeft w:val="0"/>
      <w:marRight w:val="0"/>
      <w:marTop w:val="0"/>
      <w:marBottom w:val="0"/>
      <w:divBdr>
        <w:top w:val="none" w:sz="0" w:space="0" w:color="auto"/>
        <w:left w:val="none" w:sz="0" w:space="0" w:color="auto"/>
        <w:bottom w:val="none" w:sz="0" w:space="0" w:color="auto"/>
        <w:right w:val="none" w:sz="0" w:space="0" w:color="auto"/>
      </w:divBdr>
    </w:div>
    <w:div w:id="994451631">
      <w:bodyDiv w:val="1"/>
      <w:marLeft w:val="0"/>
      <w:marRight w:val="0"/>
      <w:marTop w:val="0"/>
      <w:marBottom w:val="0"/>
      <w:divBdr>
        <w:top w:val="none" w:sz="0" w:space="0" w:color="auto"/>
        <w:left w:val="none" w:sz="0" w:space="0" w:color="auto"/>
        <w:bottom w:val="none" w:sz="0" w:space="0" w:color="auto"/>
        <w:right w:val="none" w:sz="0" w:space="0" w:color="auto"/>
      </w:divBdr>
    </w:div>
    <w:div w:id="1045566400">
      <w:bodyDiv w:val="1"/>
      <w:marLeft w:val="0"/>
      <w:marRight w:val="0"/>
      <w:marTop w:val="0"/>
      <w:marBottom w:val="0"/>
      <w:divBdr>
        <w:top w:val="none" w:sz="0" w:space="0" w:color="auto"/>
        <w:left w:val="none" w:sz="0" w:space="0" w:color="auto"/>
        <w:bottom w:val="none" w:sz="0" w:space="0" w:color="auto"/>
        <w:right w:val="none" w:sz="0" w:space="0" w:color="auto"/>
      </w:divBdr>
    </w:div>
    <w:div w:id="1112555942">
      <w:bodyDiv w:val="1"/>
      <w:marLeft w:val="0"/>
      <w:marRight w:val="0"/>
      <w:marTop w:val="0"/>
      <w:marBottom w:val="0"/>
      <w:divBdr>
        <w:top w:val="none" w:sz="0" w:space="0" w:color="auto"/>
        <w:left w:val="none" w:sz="0" w:space="0" w:color="auto"/>
        <w:bottom w:val="none" w:sz="0" w:space="0" w:color="auto"/>
        <w:right w:val="none" w:sz="0" w:space="0" w:color="auto"/>
      </w:divBdr>
    </w:div>
    <w:div w:id="1206219000">
      <w:bodyDiv w:val="1"/>
      <w:marLeft w:val="0"/>
      <w:marRight w:val="0"/>
      <w:marTop w:val="0"/>
      <w:marBottom w:val="0"/>
      <w:divBdr>
        <w:top w:val="none" w:sz="0" w:space="0" w:color="auto"/>
        <w:left w:val="none" w:sz="0" w:space="0" w:color="auto"/>
        <w:bottom w:val="none" w:sz="0" w:space="0" w:color="auto"/>
        <w:right w:val="none" w:sz="0" w:space="0" w:color="auto"/>
      </w:divBdr>
    </w:div>
    <w:div w:id="1272972075">
      <w:bodyDiv w:val="1"/>
      <w:marLeft w:val="0"/>
      <w:marRight w:val="0"/>
      <w:marTop w:val="0"/>
      <w:marBottom w:val="0"/>
      <w:divBdr>
        <w:top w:val="none" w:sz="0" w:space="0" w:color="auto"/>
        <w:left w:val="none" w:sz="0" w:space="0" w:color="auto"/>
        <w:bottom w:val="none" w:sz="0" w:space="0" w:color="auto"/>
        <w:right w:val="none" w:sz="0" w:space="0" w:color="auto"/>
      </w:divBdr>
    </w:div>
    <w:div w:id="1517423353">
      <w:bodyDiv w:val="1"/>
      <w:marLeft w:val="0"/>
      <w:marRight w:val="0"/>
      <w:marTop w:val="0"/>
      <w:marBottom w:val="0"/>
      <w:divBdr>
        <w:top w:val="none" w:sz="0" w:space="0" w:color="auto"/>
        <w:left w:val="none" w:sz="0" w:space="0" w:color="auto"/>
        <w:bottom w:val="none" w:sz="0" w:space="0" w:color="auto"/>
        <w:right w:val="none" w:sz="0" w:space="0" w:color="auto"/>
      </w:divBdr>
    </w:div>
    <w:div w:id="1532376799">
      <w:bodyDiv w:val="1"/>
      <w:marLeft w:val="0"/>
      <w:marRight w:val="0"/>
      <w:marTop w:val="0"/>
      <w:marBottom w:val="0"/>
      <w:divBdr>
        <w:top w:val="none" w:sz="0" w:space="0" w:color="auto"/>
        <w:left w:val="none" w:sz="0" w:space="0" w:color="auto"/>
        <w:bottom w:val="none" w:sz="0" w:space="0" w:color="auto"/>
        <w:right w:val="none" w:sz="0" w:space="0" w:color="auto"/>
      </w:divBdr>
    </w:div>
    <w:div w:id="1716276592">
      <w:bodyDiv w:val="1"/>
      <w:marLeft w:val="0"/>
      <w:marRight w:val="0"/>
      <w:marTop w:val="0"/>
      <w:marBottom w:val="0"/>
      <w:divBdr>
        <w:top w:val="none" w:sz="0" w:space="0" w:color="auto"/>
        <w:left w:val="none" w:sz="0" w:space="0" w:color="auto"/>
        <w:bottom w:val="none" w:sz="0" w:space="0" w:color="auto"/>
        <w:right w:val="none" w:sz="0" w:space="0" w:color="auto"/>
      </w:divBdr>
    </w:div>
    <w:div w:id="1720472187">
      <w:bodyDiv w:val="1"/>
      <w:marLeft w:val="0"/>
      <w:marRight w:val="0"/>
      <w:marTop w:val="0"/>
      <w:marBottom w:val="0"/>
      <w:divBdr>
        <w:top w:val="none" w:sz="0" w:space="0" w:color="auto"/>
        <w:left w:val="none" w:sz="0" w:space="0" w:color="auto"/>
        <w:bottom w:val="none" w:sz="0" w:space="0" w:color="auto"/>
        <w:right w:val="none" w:sz="0" w:space="0" w:color="auto"/>
      </w:divBdr>
    </w:div>
    <w:div w:id="1877112466">
      <w:bodyDiv w:val="1"/>
      <w:marLeft w:val="0"/>
      <w:marRight w:val="0"/>
      <w:marTop w:val="0"/>
      <w:marBottom w:val="0"/>
      <w:divBdr>
        <w:top w:val="none" w:sz="0" w:space="0" w:color="auto"/>
        <w:left w:val="none" w:sz="0" w:space="0" w:color="auto"/>
        <w:bottom w:val="none" w:sz="0" w:space="0" w:color="auto"/>
        <w:right w:val="none" w:sz="0" w:space="0" w:color="auto"/>
      </w:divBdr>
    </w:div>
    <w:div w:id="1919944752">
      <w:bodyDiv w:val="1"/>
      <w:marLeft w:val="0"/>
      <w:marRight w:val="0"/>
      <w:marTop w:val="0"/>
      <w:marBottom w:val="0"/>
      <w:divBdr>
        <w:top w:val="none" w:sz="0" w:space="0" w:color="auto"/>
        <w:left w:val="none" w:sz="0" w:space="0" w:color="auto"/>
        <w:bottom w:val="none" w:sz="0" w:space="0" w:color="auto"/>
        <w:right w:val="none" w:sz="0" w:space="0" w:color="auto"/>
      </w:divBdr>
    </w:div>
    <w:div w:id="1955821747">
      <w:bodyDiv w:val="1"/>
      <w:marLeft w:val="0"/>
      <w:marRight w:val="0"/>
      <w:marTop w:val="0"/>
      <w:marBottom w:val="0"/>
      <w:divBdr>
        <w:top w:val="none" w:sz="0" w:space="0" w:color="auto"/>
        <w:left w:val="none" w:sz="0" w:space="0" w:color="auto"/>
        <w:bottom w:val="none" w:sz="0" w:space="0" w:color="auto"/>
        <w:right w:val="none" w:sz="0" w:space="0" w:color="auto"/>
      </w:divBdr>
    </w:div>
    <w:div w:id="2009939434">
      <w:bodyDiv w:val="1"/>
      <w:marLeft w:val="0"/>
      <w:marRight w:val="0"/>
      <w:marTop w:val="0"/>
      <w:marBottom w:val="0"/>
      <w:divBdr>
        <w:top w:val="none" w:sz="0" w:space="0" w:color="auto"/>
        <w:left w:val="none" w:sz="0" w:space="0" w:color="auto"/>
        <w:bottom w:val="none" w:sz="0" w:space="0" w:color="auto"/>
        <w:right w:val="none" w:sz="0" w:space="0" w:color="auto"/>
      </w:divBdr>
    </w:div>
    <w:div w:id="21214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3A9F-83CB-4E99-A13D-622C6491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1474</Words>
  <Characters>7962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cotacao de preços</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cotacao de preços</dc:title>
  <dc:subject/>
  <dc:creator>vanderlei giacomoni</dc:creator>
  <cp:keywords/>
  <dc:description/>
  <cp:lastModifiedBy>Karen Emanuelly Lutkmeier</cp:lastModifiedBy>
  <cp:revision>26</cp:revision>
  <dcterms:created xsi:type="dcterms:W3CDTF">2022-08-01T14:00:00Z</dcterms:created>
  <dcterms:modified xsi:type="dcterms:W3CDTF">2023-02-13T14:04:00Z</dcterms:modified>
</cp:coreProperties>
</file>